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7A4" w:rsidRPr="00453A95" w:rsidRDefault="00480576" w:rsidP="00480576">
      <w:pPr>
        <w:spacing w:after="0" w:line="240" w:lineRule="auto"/>
        <w:jc w:val="center"/>
        <w:rPr>
          <w:rFonts w:cstheme="minorHAnsi"/>
          <w:b/>
          <w:sz w:val="24"/>
          <w:szCs w:val="24"/>
        </w:rPr>
      </w:pPr>
      <w:r w:rsidRPr="00453A95">
        <w:rPr>
          <w:rFonts w:cstheme="minorHAnsi"/>
          <w:b/>
          <w:sz w:val="24"/>
          <w:szCs w:val="24"/>
        </w:rPr>
        <w:t>ТЕМА:</w:t>
      </w:r>
    </w:p>
    <w:p w:rsidR="00480576" w:rsidRPr="00453A95" w:rsidRDefault="00480576" w:rsidP="00480576">
      <w:pPr>
        <w:spacing w:after="0" w:line="240" w:lineRule="auto"/>
        <w:jc w:val="center"/>
        <w:rPr>
          <w:rFonts w:cstheme="minorHAnsi"/>
          <w:b/>
          <w:sz w:val="24"/>
          <w:szCs w:val="24"/>
        </w:rPr>
      </w:pPr>
      <w:r w:rsidRPr="00453A95">
        <w:rPr>
          <w:rFonts w:cstheme="minorHAnsi"/>
          <w:b/>
          <w:sz w:val="24"/>
          <w:szCs w:val="24"/>
        </w:rPr>
        <w:t>«О внесении изменений и дополнений в Кодекс Республики Казахстан «Об административных правонарушениях»</w:t>
      </w:r>
    </w:p>
    <w:p w:rsidR="00480576" w:rsidRPr="00453A95" w:rsidRDefault="00480576" w:rsidP="00480576">
      <w:pPr>
        <w:spacing w:after="0" w:line="240" w:lineRule="auto"/>
        <w:jc w:val="center"/>
        <w:rPr>
          <w:rFonts w:cstheme="minorHAnsi"/>
          <w:sz w:val="24"/>
          <w:szCs w:val="24"/>
        </w:rPr>
      </w:pPr>
    </w:p>
    <w:p w:rsidR="00480576" w:rsidRPr="00453A95" w:rsidRDefault="00D223FC" w:rsidP="00480576">
      <w:pPr>
        <w:spacing w:after="0" w:line="240" w:lineRule="auto"/>
        <w:rPr>
          <w:rFonts w:cstheme="minorHAnsi"/>
          <w:sz w:val="24"/>
          <w:szCs w:val="24"/>
        </w:rPr>
      </w:pPr>
      <w:r w:rsidRPr="00453A95">
        <w:rPr>
          <w:rFonts w:cstheme="minorHAnsi"/>
          <w:sz w:val="24"/>
          <w:szCs w:val="24"/>
          <w:lang w:val="en-US"/>
        </w:rPr>
        <w:t>I</w:t>
      </w:r>
      <w:r w:rsidR="00480576" w:rsidRPr="00453A95">
        <w:rPr>
          <w:rFonts w:cstheme="minorHAnsi"/>
          <w:sz w:val="24"/>
          <w:szCs w:val="24"/>
        </w:rPr>
        <w:t>.Кодекс Республики Казахстан «Об административных правонарушениях»</w:t>
      </w:r>
    </w:p>
    <w:p w:rsidR="00480576" w:rsidRPr="00453A95" w:rsidRDefault="00D223FC" w:rsidP="00480576">
      <w:pPr>
        <w:spacing w:after="0" w:line="240" w:lineRule="auto"/>
        <w:rPr>
          <w:rFonts w:cstheme="minorHAnsi"/>
          <w:sz w:val="24"/>
          <w:szCs w:val="24"/>
        </w:rPr>
      </w:pPr>
      <w:r w:rsidRPr="00453A95">
        <w:rPr>
          <w:rFonts w:cstheme="minorHAnsi"/>
          <w:sz w:val="24"/>
          <w:szCs w:val="24"/>
        </w:rPr>
        <w:t>1</w:t>
      </w:r>
      <w:r w:rsidR="00480576" w:rsidRPr="00453A95">
        <w:rPr>
          <w:rFonts w:cstheme="minorHAnsi"/>
          <w:sz w:val="24"/>
          <w:szCs w:val="24"/>
        </w:rPr>
        <w:t xml:space="preserve">) </w:t>
      </w:r>
      <w:r w:rsidR="00186A2C" w:rsidRPr="00453A95">
        <w:rPr>
          <w:rFonts w:cstheme="minorHAnsi"/>
          <w:sz w:val="24"/>
          <w:szCs w:val="24"/>
        </w:rPr>
        <w:t>история КоАП РК;</w:t>
      </w:r>
    </w:p>
    <w:p w:rsidR="00186A2C" w:rsidRPr="00453A95" w:rsidRDefault="00D223FC" w:rsidP="00480576">
      <w:pPr>
        <w:spacing w:after="0" w:line="240" w:lineRule="auto"/>
        <w:rPr>
          <w:rFonts w:cstheme="minorHAnsi"/>
          <w:bCs/>
          <w:sz w:val="24"/>
          <w:szCs w:val="24"/>
          <w:shd w:val="clear" w:color="auto" w:fill="FFFFFF"/>
        </w:rPr>
      </w:pPr>
      <w:r w:rsidRPr="00453A95">
        <w:rPr>
          <w:rFonts w:cstheme="minorHAnsi"/>
          <w:sz w:val="24"/>
          <w:szCs w:val="24"/>
        </w:rPr>
        <w:t>3</w:t>
      </w:r>
      <w:r w:rsidR="00186A2C" w:rsidRPr="00453A95">
        <w:rPr>
          <w:rFonts w:cstheme="minorHAnsi"/>
          <w:sz w:val="24"/>
          <w:szCs w:val="24"/>
        </w:rPr>
        <w:t>)</w:t>
      </w:r>
      <w:r w:rsidR="00186A2C" w:rsidRPr="00453A95">
        <w:rPr>
          <w:rFonts w:cstheme="minorHAnsi"/>
          <w:b/>
          <w:bCs/>
          <w:sz w:val="24"/>
          <w:szCs w:val="24"/>
          <w:shd w:val="clear" w:color="auto" w:fill="FFFFFF"/>
        </w:rPr>
        <w:t xml:space="preserve"> </w:t>
      </w:r>
      <w:r w:rsidR="00186A2C" w:rsidRPr="00453A95">
        <w:rPr>
          <w:rFonts w:cstheme="minorHAnsi"/>
          <w:bCs/>
          <w:sz w:val="24"/>
          <w:szCs w:val="24"/>
          <w:shd w:val="clear" w:color="auto" w:fill="FFFFFF"/>
        </w:rPr>
        <w:t>действие законодательства об административных правонарушениях</w:t>
      </w:r>
      <w:r w:rsidR="00086745" w:rsidRPr="00453A95">
        <w:rPr>
          <w:rFonts w:cstheme="minorHAnsi"/>
          <w:bCs/>
          <w:sz w:val="24"/>
          <w:szCs w:val="24"/>
          <w:shd w:val="clear" w:color="auto" w:fill="FFFFFF"/>
        </w:rPr>
        <w:t xml:space="preserve"> в пространстве и </w:t>
      </w:r>
      <w:r w:rsidR="00186A2C" w:rsidRPr="00453A95">
        <w:rPr>
          <w:rFonts w:cstheme="minorHAnsi"/>
          <w:bCs/>
          <w:sz w:val="24"/>
          <w:szCs w:val="24"/>
          <w:shd w:val="clear" w:color="auto" w:fill="FFFFFF"/>
        </w:rPr>
        <w:t xml:space="preserve"> во времени;</w:t>
      </w:r>
    </w:p>
    <w:p w:rsidR="00186A2C" w:rsidRPr="00453A95" w:rsidRDefault="00202944" w:rsidP="00480576">
      <w:pPr>
        <w:spacing w:after="0" w:line="240" w:lineRule="auto"/>
        <w:rPr>
          <w:rFonts w:cstheme="minorHAnsi"/>
          <w:bCs/>
          <w:sz w:val="24"/>
          <w:szCs w:val="24"/>
          <w:shd w:val="clear" w:color="auto" w:fill="FFFFFF"/>
        </w:rPr>
      </w:pPr>
      <w:r w:rsidRPr="00453A95">
        <w:rPr>
          <w:rFonts w:cstheme="minorHAnsi"/>
          <w:bCs/>
          <w:sz w:val="24"/>
          <w:szCs w:val="24"/>
          <w:shd w:val="clear" w:color="auto" w:fill="FFFFFF"/>
        </w:rPr>
        <w:t>4</w:t>
      </w:r>
      <w:r w:rsidR="00186A2C" w:rsidRPr="00453A95">
        <w:rPr>
          <w:rFonts w:cstheme="minorHAnsi"/>
          <w:bCs/>
          <w:sz w:val="24"/>
          <w:szCs w:val="24"/>
          <w:shd w:val="clear" w:color="auto" w:fill="FFFFFF"/>
        </w:rPr>
        <w:t xml:space="preserve">) </w:t>
      </w:r>
      <w:r w:rsidRPr="00453A95">
        <w:rPr>
          <w:rFonts w:cstheme="minorHAnsi"/>
          <w:bCs/>
          <w:sz w:val="24"/>
          <w:szCs w:val="24"/>
          <w:shd w:val="clear" w:color="auto" w:fill="FFFFFF"/>
        </w:rPr>
        <w:t>субъекты административной ответственности;</w:t>
      </w:r>
    </w:p>
    <w:p w:rsidR="00186A2C" w:rsidRPr="00453A95" w:rsidRDefault="00202944" w:rsidP="00480576">
      <w:pPr>
        <w:spacing w:after="0" w:line="240" w:lineRule="auto"/>
        <w:rPr>
          <w:rFonts w:cstheme="minorHAnsi"/>
          <w:b/>
          <w:bCs/>
          <w:sz w:val="24"/>
          <w:szCs w:val="24"/>
          <w:shd w:val="clear" w:color="auto" w:fill="FFFFFF"/>
        </w:rPr>
      </w:pPr>
      <w:r w:rsidRPr="00453A95">
        <w:rPr>
          <w:rFonts w:cstheme="minorHAnsi"/>
          <w:bCs/>
          <w:sz w:val="24"/>
          <w:szCs w:val="24"/>
          <w:shd w:val="clear" w:color="auto" w:fill="FFFFFF"/>
        </w:rPr>
        <w:t>5</w:t>
      </w:r>
      <w:r w:rsidR="00186A2C" w:rsidRPr="00453A95">
        <w:rPr>
          <w:rFonts w:cstheme="minorHAnsi"/>
          <w:bCs/>
          <w:sz w:val="24"/>
          <w:szCs w:val="24"/>
          <w:shd w:val="clear" w:color="auto" w:fill="FFFFFF"/>
        </w:rPr>
        <w:t>)</w:t>
      </w:r>
      <w:r w:rsidR="00186A2C" w:rsidRPr="00453A95">
        <w:rPr>
          <w:rFonts w:cstheme="minorHAnsi"/>
          <w:b/>
          <w:bCs/>
          <w:sz w:val="24"/>
          <w:szCs w:val="24"/>
          <w:shd w:val="clear" w:color="auto" w:fill="FFFFFF"/>
        </w:rPr>
        <w:t xml:space="preserve"> </w:t>
      </w:r>
      <w:r w:rsidR="00186A2C" w:rsidRPr="00453A95">
        <w:rPr>
          <w:rFonts w:cstheme="minorHAnsi"/>
          <w:bCs/>
          <w:sz w:val="24"/>
          <w:szCs w:val="24"/>
          <w:shd w:val="clear" w:color="auto" w:fill="FFFFFF"/>
        </w:rPr>
        <w:t>основные и дополнительные взыскания;</w:t>
      </w:r>
      <w:r w:rsidR="00186A2C" w:rsidRPr="00453A95">
        <w:rPr>
          <w:rFonts w:cstheme="minorHAnsi"/>
          <w:b/>
          <w:bCs/>
          <w:sz w:val="24"/>
          <w:szCs w:val="24"/>
          <w:shd w:val="clear" w:color="auto" w:fill="FFFFFF"/>
        </w:rPr>
        <w:t xml:space="preserve"> </w:t>
      </w:r>
    </w:p>
    <w:p w:rsidR="00186A2C" w:rsidRPr="00453A95" w:rsidRDefault="00202944" w:rsidP="00480576">
      <w:pPr>
        <w:spacing w:after="0" w:line="240" w:lineRule="auto"/>
        <w:rPr>
          <w:rFonts w:cstheme="minorHAnsi"/>
          <w:bCs/>
          <w:sz w:val="24"/>
          <w:szCs w:val="24"/>
          <w:shd w:val="clear" w:color="auto" w:fill="FFFFFF"/>
        </w:rPr>
      </w:pPr>
      <w:r w:rsidRPr="00453A95">
        <w:rPr>
          <w:rFonts w:cstheme="minorHAnsi"/>
          <w:bCs/>
          <w:sz w:val="24"/>
          <w:szCs w:val="24"/>
          <w:shd w:val="clear" w:color="auto" w:fill="FFFFFF"/>
        </w:rPr>
        <w:t>6) отдельные</w:t>
      </w:r>
      <w:r w:rsidR="00186A2C" w:rsidRPr="00453A95">
        <w:rPr>
          <w:rFonts w:cstheme="minorHAnsi"/>
          <w:bCs/>
          <w:sz w:val="24"/>
          <w:szCs w:val="24"/>
          <w:shd w:val="clear" w:color="auto" w:fill="FFFFFF"/>
        </w:rPr>
        <w:t xml:space="preserve"> виды административных взысканий</w:t>
      </w:r>
      <w:r w:rsidRPr="00453A95">
        <w:rPr>
          <w:rFonts w:cstheme="minorHAnsi"/>
          <w:bCs/>
          <w:sz w:val="24"/>
          <w:szCs w:val="24"/>
          <w:shd w:val="clear" w:color="auto" w:fill="FFFFFF"/>
        </w:rPr>
        <w:t>;</w:t>
      </w:r>
    </w:p>
    <w:p w:rsidR="00186A2C" w:rsidRPr="00453A95" w:rsidRDefault="00202944" w:rsidP="00480576">
      <w:pPr>
        <w:spacing w:after="0" w:line="240" w:lineRule="auto"/>
        <w:rPr>
          <w:rFonts w:cstheme="minorHAnsi"/>
          <w:sz w:val="24"/>
          <w:szCs w:val="24"/>
        </w:rPr>
      </w:pPr>
      <w:r w:rsidRPr="00453A95">
        <w:rPr>
          <w:rFonts w:cstheme="minorHAnsi"/>
          <w:bCs/>
          <w:sz w:val="24"/>
          <w:szCs w:val="24"/>
          <w:shd w:val="clear" w:color="auto" w:fill="FFFFFF"/>
        </w:rPr>
        <w:t>7</w:t>
      </w:r>
      <w:r w:rsidR="00186A2C" w:rsidRPr="00453A95">
        <w:rPr>
          <w:rFonts w:cstheme="minorHAnsi"/>
          <w:bCs/>
          <w:sz w:val="24"/>
          <w:szCs w:val="24"/>
          <w:shd w:val="clear" w:color="auto" w:fill="FFFFFF"/>
        </w:rPr>
        <w:t>)</w:t>
      </w:r>
      <w:r w:rsidRPr="00453A95">
        <w:rPr>
          <w:rFonts w:cstheme="minorHAnsi"/>
          <w:bCs/>
          <w:sz w:val="24"/>
          <w:szCs w:val="24"/>
          <w:shd w:val="clear" w:color="auto" w:fill="FFFFFF"/>
        </w:rPr>
        <w:t xml:space="preserve"> освобождение от административной ответственности.</w:t>
      </w:r>
    </w:p>
    <w:p w:rsidR="00480576" w:rsidRPr="00453A95" w:rsidRDefault="00480576" w:rsidP="00480576">
      <w:pPr>
        <w:spacing w:after="0" w:line="240" w:lineRule="auto"/>
        <w:rPr>
          <w:rFonts w:cstheme="minorHAnsi"/>
          <w:sz w:val="24"/>
          <w:szCs w:val="24"/>
        </w:rPr>
      </w:pPr>
      <w:r w:rsidRPr="00453A95">
        <w:rPr>
          <w:rFonts w:cstheme="minorHAnsi"/>
          <w:sz w:val="24"/>
          <w:szCs w:val="24"/>
        </w:rPr>
        <w:t>2.Участие юридических консультантов по всем делам об административных правонарушениях.</w:t>
      </w:r>
    </w:p>
    <w:p w:rsidR="00480576" w:rsidRPr="00453A95" w:rsidRDefault="00480576" w:rsidP="00480576">
      <w:pPr>
        <w:spacing w:after="0" w:line="240" w:lineRule="auto"/>
        <w:rPr>
          <w:rFonts w:cstheme="minorHAnsi"/>
          <w:sz w:val="24"/>
          <w:szCs w:val="24"/>
        </w:rPr>
      </w:pPr>
      <w:r w:rsidRPr="00453A95">
        <w:rPr>
          <w:rFonts w:cstheme="minorHAnsi"/>
          <w:sz w:val="24"/>
          <w:szCs w:val="24"/>
        </w:rPr>
        <w:t>3.Ответсвенность за воспрепятствование деятельности юридических консультантов</w:t>
      </w:r>
    </w:p>
    <w:p w:rsidR="00C04098" w:rsidRPr="00453A95" w:rsidRDefault="00C04098" w:rsidP="00480576">
      <w:pPr>
        <w:spacing w:after="0" w:line="240" w:lineRule="auto"/>
        <w:rPr>
          <w:rFonts w:cstheme="minorHAnsi"/>
          <w:sz w:val="24"/>
          <w:szCs w:val="24"/>
        </w:rPr>
      </w:pPr>
    </w:p>
    <w:p w:rsidR="00C04098" w:rsidRPr="00453A95" w:rsidRDefault="00C04098" w:rsidP="00C04098">
      <w:pPr>
        <w:spacing w:after="0" w:line="240" w:lineRule="auto"/>
        <w:jc w:val="center"/>
        <w:rPr>
          <w:rFonts w:cstheme="minorHAnsi"/>
          <w:b/>
          <w:sz w:val="24"/>
          <w:szCs w:val="24"/>
        </w:rPr>
      </w:pPr>
      <w:r w:rsidRPr="00453A95">
        <w:rPr>
          <w:rFonts w:cstheme="minorHAnsi"/>
          <w:b/>
          <w:sz w:val="24"/>
          <w:szCs w:val="24"/>
        </w:rPr>
        <w:t>История Кодекса Республики Казахстан об административных правонарушениях.</w:t>
      </w:r>
    </w:p>
    <w:p w:rsidR="00C04098" w:rsidRPr="00453A95" w:rsidRDefault="00C04098" w:rsidP="004A5024">
      <w:pPr>
        <w:spacing w:after="0" w:line="240" w:lineRule="auto"/>
        <w:jc w:val="both"/>
        <w:rPr>
          <w:rFonts w:cstheme="minorHAnsi"/>
          <w:sz w:val="24"/>
          <w:szCs w:val="24"/>
        </w:rPr>
      </w:pPr>
    </w:p>
    <w:p w:rsidR="004063A0" w:rsidRPr="00453A95" w:rsidRDefault="004063A0" w:rsidP="004A5024">
      <w:pPr>
        <w:pStyle w:val="a5"/>
        <w:shd w:val="clear" w:color="auto" w:fill="FFFFFF"/>
        <w:spacing w:before="0" w:beforeAutospacing="0" w:after="0" w:afterAutospacing="0"/>
        <w:ind w:firstLine="709"/>
        <w:jc w:val="both"/>
        <w:rPr>
          <w:rFonts w:asciiTheme="minorHAnsi" w:hAnsiTheme="minorHAnsi" w:cstheme="minorHAnsi"/>
        </w:rPr>
      </w:pPr>
      <w:r w:rsidRPr="00453A95">
        <w:rPr>
          <w:rFonts w:asciiTheme="minorHAnsi" w:hAnsiTheme="minorHAnsi" w:cstheme="minorHAnsi"/>
        </w:rPr>
        <w:t>  </w:t>
      </w:r>
      <w:hyperlink r:id="rId9" w:anchor="z2" w:history="1">
        <w:r w:rsidRPr="00453A95">
          <w:rPr>
            <w:rStyle w:val="a4"/>
            <w:rFonts w:asciiTheme="minorHAnsi" w:hAnsiTheme="minorHAnsi" w:cstheme="minorHAnsi"/>
            <w:bCs/>
            <w:color w:val="auto"/>
            <w:u w:val="none"/>
          </w:rPr>
          <w:t>Кодекс</w:t>
        </w:r>
      </w:hyperlink>
      <w:r w:rsidRPr="00453A95">
        <w:rPr>
          <w:rFonts w:asciiTheme="minorHAnsi" w:hAnsiTheme="minorHAnsi" w:cstheme="minorHAnsi"/>
        </w:rPr>
        <w:t xml:space="preserve"> Республики Казахстан об административных правонарушениях имеет сложную судьбу, которая предопределена его предназначением, - быть "малым уголовным кодексом". </w:t>
      </w:r>
      <w:r w:rsidR="006F0BFE" w:rsidRPr="00453A95">
        <w:rPr>
          <w:rFonts w:asciiTheme="minorHAnsi" w:hAnsiTheme="minorHAnsi" w:cstheme="minorHAnsi"/>
        </w:rPr>
        <w:t>Он</w:t>
      </w:r>
      <w:r w:rsidRPr="00453A95">
        <w:rPr>
          <w:rFonts w:asciiTheme="minorHAnsi" w:hAnsiTheme="minorHAnsi" w:cstheme="minorHAnsi"/>
        </w:rPr>
        <w:t xml:space="preserve"> </w:t>
      </w:r>
      <w:r w:rsidR="00290D31" w:rsidRPr="00453A95">
        <w:rPr>
          <w:rFonts w:asciiTheme="minorHAnsi" w:hAnsiTheme="minorHAnsi" w:cstheme="minorHAnsi"/>
        </w:rPr>
        <w:t>охватывает</w:t>
      </w:r>
      <w:r w:rsidRPr="00453A95">
        <w:rPr>
          <w:rFonts w:asciiTheme="minorHAnsi" w:hAnsiTheme="minorHAnsi" w:cstheme="minorHAnsi"/>
        </w:rPr>
        <w:t xml:space="preserve"> десятки отраслей и сфер жизнедеятельности</w:t>
      </w:r>
      <w:r w:rsidR="009A3DD5" w:rsidRPr="00453A95">
        <w:rPr>
          <w:rFonts w:asciiTheme="minorHAnsi" w:hAnsiTheme="minorHAnsi" w:cstheme="minorHAnsi"/>
        </w:rPr>
        <w:t>.</w:t>
      </w:r>
    </w:p>
    <w:p w:rsidR="00C649DE" w:rsidRPr="00453A95" w:rsidRDefault="00C649DE" w:rsidP="004A5024">
      <w:pPr>
        <w:spacing w:after="0" w:line="240" w:lineRule="auto"/>
        <w:ind w:firstLine="709"/>
        <w:jc w:val="both"/>
        <w:rPr>
          <w:rFonts w:cstheme="minorHAnsi"/>
          <w:sz w:val="24"/>
          <w:szCs w:val="24"/>
        </w:rPr>
      </w:pPr>
      <w:r w:rsidRPr="00453A95">
        <w:rPr>
          <w:rFonts w:cstheme="minorHAnsi"/>
          <w:sz w:val="24"/>
          <w:szCs w:val="24"/>
          <w:shd w:val="clear" w:color="auto" w:fill="FFFFFF"/>
        </w:rPr>
        <w:t>Д</w:t>
      </w:r>
      <w:r w:rsidR="00C04098" w:rsidRPr="00453A95">
        <w:rPr>
          <w:rFonts w:cstheme="minorHAnsi"/>
          <w:sz w:val="24"/>
          <w:szCs w:val="24"/>
          <w:shd w:val="clear" w:color="auto" w:fill="FFFFFF"/>
        </w:rPr>
        <w:t>о независимости в Казахстане действовал Кодекс Казахской ССР об административных правонарушениях от 22 марта 1984 года, который стал результатом советской правовой реформы 1980 года.</w:t>
      </w:r>
      <w:r w:rsidR="004063A0" w:rsidRPr="00453A95">
        <w:rPr>
          <w:rFonts w:cstheme="minorHAnsi"/>
          <w:sz w:val="24"/>
          <w:szCs w:val="24"/>
          <w:shd w:val="clear" w:color="auto" w:fill="FFFFFF"/>
        </w:rPr>
        <w:t xml:space="preserve"> К</w:t>
      </w:r>
      <w:r w:rsidRPr="00453A95">
        <w:rPr>
          <w:rFonts w:cstheme="minorHAnsi"/>
          <w:sz w:val="24"/>
          <w:szCs w:val="24"/>
        </w:rPr>
        <w:t>одекс</w:t>
      </w:r>
      <w:r w:rsidR="004063A0" w:rsidRPr="00453A95">
        <w:rPr>
          <w:rFonts w:cstheme="minorHAnsi"/>
          <w:sz w:val="24"/>
          <w:szCs w:val="24"/>
        </w:rPr>
        <w:t xml:space="preserve"> был</w:t>
      </w:r>
      <w:r w:rsidRPr="00453A95">
        <w:rPr>
          <w:rFonts w:cstheme="minorHAnsi"/>
          <w:sz w:val="24"/>
          <w:szCs w:val="24"/>
        </w:rPr>
        <w:t xml:space="preserve"> принят на восьмой сессии Верховного Совета Казахской ССР десятого созыва 22 марта 1984 г. Утратил силу - Законом РК от 30 января 2001 г. N 156-II ~Z010156</w:t>
      </w:r>
      <w:r w:rsidR="004063A0" w:rsidRPr="00453A95">
        <w:rPr>
          <w:rFonts w:cstheme="minorHAnsi"/>
          <w:sz w:val="24"/>
          <w:szCs w:val="24"/>
        </w:rPr>
        <w:t>.</w:t>
      </w:r>
    </w:p>
    <w:p w:rsidR="004063A0" w:rsidRPr="00453A95" w:rsidRDefault="004063A0" w:rsidP="004A5024">
      <w:pPr>
        <w:pStyle w:val="a5"/>
        <w:shd w:val="clear" w:color="auto" w:fill="FFFFFF"/>
        <w:spacing w:before="0" w:beforeAutospacing="0" w:after="0" w:afterAutospacing="0"/>
        <w:ind w:firstLine="709"/>
        <w:jc w:val="both"/>
        <w:rPr>
          <w:rFonts w:asciiTheme="minorHAnsi" w:hAnsiTheme="minorHAnsi" w:cstheme="minorHAnsi"/>
        </w:rPr>
      </w:pPr>
      <w:r w:rsidRPr="00453A95">
        <w:rPr>
          <w:rFonts w:asciiTheme="minorHAnsi" w:hAnsiTheme="minorHAnsi" w:cstheme="minorHAnsi"/>
        </w:rPr>
        <w:t>В советской науке, в отличие от уголовного и уголовно-процессуального права, которые уже давно являлись двумя с</w:t>
      </w:r>
      <w:r w:rsidR="00B12F97" w:rsidRPr="00453A95">
        <w:rPr>
          <w:rFonts w:asciiTheme="minorHAnsi" w:hAnsiTheme="minorHAnsi" w:cstheme="minorHAnsi"/>
        </w:rPr>
        <w:t xml:space="preserve">амостоятельными отраслями права: уголовное – материальное  право, уголовно-процессуальное – процессуальное право, </w:t>
      </w:r>
      <w:r w:rsidRPr="00453A95">
        <w:rPr>
          <w:rFonts w:asciiTheme="minorHAnsi" w:hAnsiTheme="minorHAnsi" w:cstheme="minorHAnsi"/>
        </w:rPr>
        <w:t xml:space="preserve"> административное и административно-процессуальное право никогда не обособлялись</w:t>
      </w:r>
      <w:r w:rsidR="00290D31" w:rsidRPr="00453A95">
        <w:rPr>
          <w:rFonts w:asciiTheme="minorHAnsi" w:hAnsiTheme="minorHAnsi" w:cstheme="minorHAnsi"/>
        </w:rPr>
        <w:t xml:space="preserve">, составляли единое – административное право. </w:t>
      </w:r>
      <w:r w:rsidRPr="00453A95">
        <w:rPr>
          <w:rFonts w:asciiTheme="minorHAnsi" w:hAnsiTheme="minorHAnsi" w:cstheme="minorHAnsi"/>
        </w:rPr>
        <w:t xml:space="preserve"> </w:t>
      </w:r>
    </w:p>
    <w:p w:rsidR="001C6DA0" w:rsidRPr="00453A95" w:rsidRDefault="001C6DA0" w:rsidP="004A5024">
      <w:pPr>
        <w:pStyle w:val="a5"/>
        <w:shd w:val="clear" w:color="auto" w:fill="FFFFFF"/>
        <w:spacing w:before="0" w:beforeAutospacing="0" w:after="0" w:afterAutospacing="0"/>
        <w:ind w:firstLine="709"/>
        <w:jc w:val="both"/>
        <w:rPr>
          <w:rFonts w:asciiTheme="minorHAnsi" w:hAnsiTheme="minorHAnsi" w:cstheme="minorHAnsi"/>
        </w:rPr>
      </w:pPr>
      <w:r w:rsidRPr="00453A95">
        <w:rPr>
          <w:rFonts w:asciiTheme="minorHAnsi" w:hAnsiTheme="minorHAnsi" w:cstheme="minorHAnsi"/>
        </w:rPr>
        <w:t> Уже в новейшей истории Республики Казахстан подготовка Кодекса об административных правонарушениях вошла в план законопроектных работ на 1996 год, однако процесс этот затянулся, и одной из причин было устойчивое мнение, что Кодекс об административных правонарушениях нельзя принимать раньше Уголовного кодекса</w:t>
      </w:r>
      <w:r w:rsidR="00782EC3" w:rsidRPr="00453A95">
        <w:rPr>
          <w:rFonts w:asciiTheme="minorHAnsi" w:hAnsiTheme="minorHAnsi" w:cstheme="minorHAnsi"/>
        </w:rPr>
        <w:t>.</w:t>
      </w:r>
    </w:p>
    <w:p w:rsidR="00782EC3" w:rsidRPr="00453A95" w:rsidRDefault="00782EC3" w:rsidP="004A5024">
      <w:pPr>
        <w:pStyle w:val="a5"/>
        <w:shd w:val="clear" w:color="auto" w:fill="FFFFFF"/>
        <w:spacing w:before="0" w:beforeAutospacing="0" w:after="0" w:afterAutospacing="0"/>
        <w:ind w:firstLine="709"/>
        <w:jc w:val="both"/>
        <w:rPr>
          <w:rFonts w:asciiTheme="minorHAnsi" w:hAnsiTheme="minorHAnsi" w:cstheme="minorHAnsi"/>
        </w:rPr>
      </w:pPr>
      <w:r w:rsidRPr="00453A95">
        <w:rPr>
          <w:rFonts w:asciiTheme="minorHAnsi" w:hAnsiTheme="minorHAnsi" w:cstheme="minorHAnsi"/>
          <w:shd w:val="clear" w:color="auto" w:fill="FFFFFF"/>
        </w:rPr>
        <w:t xml:space="preserve">В независимом Казахстане обнаруживалось различное отношение к законодательству об административных правонарушениях. К примеру, в середине 90-х годов прошлого века наблюдались попытки, когда положения об административной ответственности, </w:t>
      </w:r>
      <w:r w:rsidR="006F0BFE" w:rsidRPr="00453A95">
        <w:rPr>
          <w:rFonts w:asciiTheme="minorHAnsi" w:hAnsiTheme="minorHAnsi" w:cstheme="minorHAnsi"/>
          <w:shd w:val="clear" w:color="auto" w:fill="FFFFFF"/>
        </w:rPr>
        <w:t xml:space="preserve">формировались в соответствующих отраслевых актах, </w:t>
      </w:r>
      <w:r w:rsidR="00B12F97" w:rsidRPr="00453A95">
        <w:rPr>
          <w:rFonts w:asciiTheme="minorHAnsi" w:hAnsiTheme="minorHAnsi" w:cstheme="minorHAnsi"/>
          <w:shd w:val="clear" w:color="auto" w:fill="FFFFFF"/>
        </w:rPr>
        <w:t>например:</w:t>
      </w:r>
      <w:r w:rsidRPr="00453A95">
        <w:rPr>
          <w:rFonts w:asciiTheme="minorHAnsi" w:hAnsiTheme="minorHAnsi" w:cstheme="minorHAnsi"/>
          <w:shd w:val="clear" w:color="auto" w:fill="FFFFFF"/>
        </w:rPr>
        <w:t xml:space="preserve"> за налоговые</w:t>
      </w:r>
      <w:r w:rsidR="006F0BFE" w:rsidRPr="00453A95">
        <w:rPr>
          <w:rFonts w:asciiTheme="minorHAnsi" w:hAnsiTheme="minorHAnsi" w:cstheme="minorHAnsi"/>
          <w:shd w:val="clear" w:color="auto" w:fill="FFFFFF"/>
        </w:rPr>
        <w:t xml:space="preserve"> правонарушения в Налоговом кодексе</w:t>
      </w:r>
      <w:r w:rsidRPr="00453A95">
        <w:rPr>
          <w:rFonts w:asciiTheme="minorHAnsi" w:hAnsiTheme="minorHAnsi" w:cstheme="minorHAnsi"/>
          <w:shd w:val="clear" w:color="auto" w:fill="FFFFFF"/>
        </w:rPr>
        <w:t xml:space="preserve"> или таможенные правонарушения</w:t>
      </w:r>
      <w:r w:rsidR="006F0BFE" w:rsidRPr="00453A95">
        <w:rPr>
          <w:rFonts w:asciiTheme="minorHAnsi" w:hAnsiTheme="minorHAnsi" w:cstheme="minorHAnsi"/>
          <w:shd w:val="clear" w:color="auto" w:fill="FFFFFF"/>
        </w:rPr>
        <w:t xml:space="preserve"> – в Таможенном кодексе.</w:t>
      </w:r>
      <w:r w:rsidRPr="00453A95">
        <w:rPr>
          <w:rFonts w:asciiTheme="minorHAnsi" w:hAnsiTheme="minorHAnsi" w:cstheme="minorHAnsi"/>
          <w:shd w:val="clear" w:color="auto" w:fill="FFFFFF"/>
        </w:rPr>
        <w:t xml:space="preserve"> Несмотря на бурные дискуссии о том, в каких актах должны содержаться положения об административной ответственности, разработчикам </w:t>
      </w:r>
      <w:hyperlink r:id="rId10" w:tooltip="Кодекс Республики Казахстан об административных правонарушениях от 30 января 2001 года № 155-II (с изменениями и дополнениями по состоянию на 17.11.2014 г.) (утратил силу)" w:history="1">
        <w:r w:rsidRPr="00453A95">
          <w:rPr>
            <w:rStyle w:val="a4"/>
            <w:rFonts w:asciiTheme="minorHAnsi" w:hAnsiTheme="minorHAnsi" w:cstheme="minorHAnsi"/>
            <w:color w:val="auto"/>
            <w:u w:val="none"/>
            <w:shd w:val="clear" w:color="auto" w:fill="FFFFFF"/>
          </w:rPr>
          <w:t>КоАП</w:t>
        </w:r>
      </w:hyperlink>
      <w:r w:rsidRPr="00453A95">
        <w:rPr>
          <w:rFonts w:asciiTheme="minorHAnsi" w:hAnsiTheme="minorHAnsi" w:cstheme="minorHAnsi"/>
          <w:shd w:val="clear" w:color="auto" w:fill="FFFFFF"/>
        </w:rPr>
        <w:t xml:space="preserve"> 2001 г. удалось отстоять основную концепцию Кодекса, заключавшуюся в том, что все правонарушения, влекущие административную ответственность, </w:t>
      </w:r>
      <w:proofErr w:type="gramStart"/>
      <w:r w:rsidRPr="00453A95">
        <w:rPr>
          <w:rFonts w:asciiTheme="minorHAnsi" w:hAnsiTheme="minorHAnsi" w:cstheme="minorHAnsi"/>
          <w:shd w:val="clear" w:color="auto" w:fill="FFFFFF"/>
        </w:rPr>
        <w:t>должны быть сосредоточены</w:t>
      </w:r>
      <w:proofErr w:type="gramEnd"/>
      <w:r w:rsidRPr="00453A95">
        <w:rPr>
          <w:rFonts w:asciiTheme="minorHAnsi" w:hAnsiTheme="minorHAnsi" w:cstheme="minorHAnsi"/>
          <w:shd w:val="clear" w:color="auto" w:fill="FFFFFF"/>
        </w:rPr>
        <w:t xml:space="preserve"> в одном акте.</w:t>
      </w:r>
    </w:p>
    <w:p w:rsidR="00BD261E" w:rsidRPr="00453A95" w:rsidRDefault="00782EC3" w:rsidP="004A5024">
      <w:pPr>
        <w:pStyle w:val="a5"/>
        <w:shd w:val="clear" w:color="auto" w:fill="FFFFFF"/>
        <w:spacing w:before="0" w:beforeAutospacing="0" w:after="0" w:afterAutospacing="0"/>
        <w:ind w:firstLine="709"/>
        <w:jc w:val="both"/>
        <w:rPr>
          <w:rFonts w:asciiTheme="minorHAnsi" w:hAnsiTheme="minorHAnsi" w:cstheme="minorHAnsi"/>
        </w:rPr>
      </w:pPr>
      <w:r w:rsidRPr="00453A95">
        <w:rPr>
          <w:rFonts w:asciiTheme="minorHAnsi" w:hAnsiTheme="minorHAnsi" w:cstheme="minorHAnsi"/>
        </w:rPr>
        <w:t>Л</w:t>
      </w:r>
      <w:r w:rsidR="00BD261E" w:rsidRPr="00453A95">
        <w:rPr>
          <w:rFonts w:asciiTheme="minorHAnsi" w:hAnsiTheme="minorHAnsi" w:cstheme="minorHAnsi"/>
        </w:rPr>
        <w:t>ишь после принятия в 1997 году Уголовного кодек</w:t>
      </w:r>
      <w:r w:rsidR="007A7A83" w:rsidRPr="00453A95">
        <w:rPr>
          <w:rFonts w:asciiTheme="minorHAnsi" w:hAnsiTheme="minorHAnsi" w:cstheme="minorHAnsi"/>
        </w:rPr>
        <w:t>са, 30 января 2001 года</w:t>
      </w:r>
      <w:r w:rsidR="00BD261E" w:rsidRPr="00453A95">
        <w:rPr>
          <w:rFonts w:asciiTheme="minorHAnsi" w:hAnsiTheme="minorHAnsi" w:cstheme="minorHAnsi"/>
        </w:rPr>
        <w:t xml:space="preserve"> был принят</w:t>
      </w:r>
      <w:r w:rsidR="007A7A83" w:rsidRPr="00453A95">
        <w:rPr>
          <w:rFonts w:asciiTheme="minorHAnsi" w:hAnsiTheme="minorHAnsi" w:cstheme="minorHAnsi"/>
        </w:rPr>
        <w:t xml:space="preserve"> первый</w:t>
      </w:r>
      <w:r w:rsidR="00BD261E" w:rsidRPr="00453A95">
        <w:rPr>
          <w:rFonts w:asciiTheme="minorHAnsi" w:hAnsiTheme="minorHAnsi" w:cstheme="minorHAnsi"/>
        </w:rPr>
        <w:t xml:space="preserve"> Кодекс об административных правонарушениях. Принятие первого в истории суверенного Казахстана Кодекса было большим достижением для юридической науки и юридической практики. На его содержание огромное влияние оказало уголовное </w:t>
      </w:r>
      <w:r w:rsidR="00BD261E" w:rsidRPr="00453A95">
        <w:rPr>
          <w:rFonts w:asciiTheme="minorHAnsi" w:hAnsiTheme="minorHAnsi" w:cstheme="minorHAnsi"/>
        </w:rPr>
        <w:lastRenderedPageBreak/>
        <w:t>право, поскольку институты уголовной и административной ответственности имеют много общего.</w:t>
      </w:r>
      <w:r w:rsidR="007A7A83" w:rsidRPr="00453A95">
        <w:rPr>
          <w:rFonts w:asciiTheme="minorHAnsi" w:hAnsiTheme="minorHAnsi" w:cstheme="minorHAnsi"/>
        </w:rPr>
        <w:t xml:space="preserve"> Он действовал до 1 января 2015 года.</w:t>
      </w:r>
    </w:p>
    <w:p w:rsidR="00071395" w:rsidRPr="00453A95" w:rsidRDefault="00071395" w:rsidP="00071395">
      <w:pPr>
        <w:pStyle w:val="a5"/>
        <w:shd w:val="clear" w:color="auto" w:fill="FFFFFF"/>
        <w:spacing w:before="0" w:beforeAutospacing="0" w:after="0" w:afterAutospacing="0"/>
        <w:ind w:firstLine="709"/>
        <w:jc w:val="both"/>
        <w:rPr>
          <w:rFonts w:asciiTheme="minorHAnsi" w:hAnsiTheme="minorHAnsi" w:cstheme="minorHAnsi"/>
        </w:rPr>
      </w:pPr>
      <w:r w:rsidRPr="00453A95">
        <w:rPr>
          <w:rFonts w:asciiTheme="minorHAnsi" w:hAnsiTheme="minorHAnsi" w:cstheme="minorHAnsi"/>
        </w:rPr>
        <w:t xml:space="preserve">После очередного реформирования Уголовного кодекса логично было реформировать и </w:t>
      </w:r>
      <w:r w:rsidR="00394222" w:rsidRPr="00453A95">
        <w:rPr>
          <w:rFonts w:asciiTheme="minorHAnsi" w:hAnsiTheme="minorHAnsi" w:cstheme="minorHAnsi"/>
        </w:rPr>
        <w:t>административный кодекс</w:t>
      </w:r>
      <w:r w:rsidRPr="00453A95">
        <w:rPr>
          <w:rFonts w:asciiTheme="minorHAnsi" w:hAnsiTheme="minorHAnsi" w:cstheme="minorHAnsi"/>
        </w:rPr>
        <w:t>. Так, новый Кодекс об административных правонарушениях, принятый 2014 году, был подвергнут более значительной трансформации.</w:t>
      </w:r>
      <w:r w:rsidR="009A3DD5" w:rsidRPr="00453A95">
        <w:rPr>
          <w:rFonts w:asciiTheme="minorHAnsi" w:hAnsiTheme="minorHAnsi" w:cstheme="minorHAnsi"/>
          <w:shd w:val="clear" w:color="auto" w:fill="FFFFFF"/>
        </w:rPr>
        <w:t xml:space="preserve"> Новый кодекс Республики Казахстан об административных правонарушениях представляет собой единый комплекс норм, который регулирует материальные и процессуальные административно-</w:t>
      </w:r>
      <w:proofErr w:type="spellStart"/>
      <w:r w:rsidR="009A3DD5" w:rsidRPr="00453A95">
        <w:rPr>
          <w:rFonts w:asciiTheme="minorHAnsi" w:hAnsiTheme="minorHAnsi" w:cstheme="minorHAnsi"/>
          <w:shd w:val="clear" w:color="auto" w:fill="FFFFFF"/>
        </w:rPr>
        <w:t>деликтные</w:t>
      </w:r>
      <w:proofErr w:type="spellEnd"/>
      <w:r w:rsidR="009A3DD5" w:rsidRPr="00453A95">
        <w:rPr>
          <w:rFonts w:asciiTheme="minorHAnsi" w:hAnsiTheme="minorHAnsi" w:cstheme="minorHAnsi"/>
          <w:shd w:val="clear" w:color="auto" w:fill="FFFFFF"/>
        </w:rPr>
        <w:t xml:space="preserve"> отношения. </w:t>
      </w:r>
    </w:p>
    <w:p w:rsidR="00071395" w:rsidRPr="00453A95" w:rsidRDefault="00071395" w:rsidP="00071395">
      <w:pPr>
        <w:pStyle w:val="a5"/>
        <w:shd w:val="clear" w:color="auto" w:fill="FFFFFF"/>
        <w:spacing w:before="0" w:beforeAutospacing="0" w:after="0" w:afterAutospacing="0"/>
        <w:ind w:firstLine="709"/>
        <w:jc w:val="both"/>
        <w:rPr>
          <w:rFonts w:asciiTheme="minorHAnsi" w:hAnsiTheme="minorHAnsi" w:cstheme="minorHAnsi"/>
          <w:shd w:val="clear" w:color="auto" w:fill="FFFFFF"/>
        </w:rPr>
      </w:pPr>
      <w:r w:rsidRPr="00453A95">
        <w:rPr>
          <w:rFonts w:asciiTheme="minorHAnsi" w:hAnsiTheme="minorHAnsi" w:cstheme="minorHAnsi"/>
          <w:shd w:val="clear" w:color="auto" w:fill="FFFFFF"/>
        </w:rPr>
        <w:t>До такой систематизации (кодификации) законодательство об административных правонарушениях долгое время регулировались отдельными разрозненными нормативными актами, не существовало единых процедур привлечения к административной ответственности. Кодекс об административных правонарушениях носит  многоаспектный и  неоднозначный характер.</w:t>
      </w:r>
    </w:p>
    <w:p w:rsidR="00071395" w:rsidRPr="00453A95" w:rsidRDefault="00071395" w:rsidP="00071395">
      <w:pPr>
        <w:pStyle w:val="a5"/>
        <w:shd w:val="clear" w:color="auto" w:fill="FFFFFF"/>
        <w:spacing w:before="0" w:beforeAutospacing="0" w:after="0" w:afterAutospacing="0"/>
        <w:ind w:firstLine="709"/>
        <w:jc w:val="both"/>
        <w:rPr>
          <w:rFonts w:asciiTheme="minorHAnsi" w:hAnsiTheme="minorHAnsi" w:cstheme="minorHAnsi"/>
          <w:shd w:val="clear" w:color="auto" w:fill="FFFFFF"/>
        </w:rPr>
      </w:pPr>
      <w:r w:rsidRPr="00453A95">
        <w:rPr>
          <w:rFonts w:asciiTheme="minorHAnsi" w:hAnsiTheme="minorHAnsi" w:cstheme="minorHAnsi"/>
        </w:rPr>
        <w:t>В орбиту административных правоотношений ежегодно включены миллионы граждан нашей страны. Как известно, закон  образует совокупность правил поведения, защищает общественные отношения.</w:t>
      </w:r>
      <w:r w:rsidR="008E2C41" w:rsidRPr="00453A95">
        <w:rPr>
          <w:rFonts w:asciiTheme="minorHAnsi" w:hAnsiTheme="minorHAnsi" w:cstheme="minorHAnsi"/>
          <w:shd w:val="clear" w:color="auto" w:fill="FFFFFF"/>
        </w:rPr>
        <w:t xml:space="preserve"> Специфика предмета  регулирования КоАП - это практически все отрасли человеческой жизнедеятельности.</w:t>
      </w:r>
    </w:p>
    <w:p w:rsidR="00002B5F" w:rsidRPr="00453A95" w:rsidRDefault="00002B5F" w:rsidP="00002B5F">
      <w:pPr>
        <w:pStyle w:val="3"/>
        <w:shd w:val="clear" w:color="auto" w:fill="FFFFFF"/>
        <w:spacing w:before="0" w:line="240" w:lineRule="auto"/>
        <w:ind w:firstLine="708"/>
        <w:jc w:val="both"/>
        <w:rPr>
          <w:rFonts w:asciiTheme="minorHAnsi" w:hAnsiTheme="minorHAnsi" w:cstheme="minorHAnsi"/>
          <w:b w:val="0"/>
          <w:color w:val="auto"/>
          <w:sz w:val="24"/>
          <w:szCs w:val="24"/>
        </w:rPr>
      </w:pPr>
      <w:proofErr w:type="gramStart"/>
      <w:r w:rsidRPr="00453A95">
        <w:rPr>
          <w:rFonts w:asciiTheme="minorHAnsi" w:hAnsiTheme="minorHAnsi" w:cstheme="minorHAnsi"/>
          <w:b w:val="0"/>
          <w:color w:val="auto"/>
          <w:sz w:val="24"/>
          <w:szCs w:val="24"/>
          <w:shd w:val="clear" w:color="auto" w:fill="FFFFFF"/>
        </w:rPr>
        <w:t>Само слово «администрация» происходит из латинского</w:t>
      </w:r>
      <w:r w:rsidRPr="00453A95">
        <w:rPr>
          <w:rFonts w:asciiTheme="minorHAnsi" w:hAnsiTheme="minorHAnsi" w:cstheme="minorHAnsi"/>
          <w:b w:val="0"/>
          <w:color w:val="auto"/>
          <w:sz w:val="24"/>
          <w:szCs w:val="24"/>
        </w:rPr>
        <w:t> «</w:t>
      </w:r>
      <w:proofErr w:type="spellStart"/>
      <w:r w:rsidRPr="00453A95">
        <w:rPr>
          <w:rFonts w:asciiTheme="minorHAnsi" w:hAnsiTheme="minorHAnsi" w:cstheme="minorHAnsi"/>
          <w:b w:val="0"/>
          <w:color w:val="auto"/>
          <w:sz w:val="24"/>
          <w:szCs w:val="24"/>
        </w:rPr>
        <w:fldChar w:fldCharType="begin"/>
      </w:r>
      <w:r w:rsidRPr="00453A95">
        <w:rPr>
          <w:rFonts w:asciiTheme="minorHAnsi" w:hAnsiTheme="minorHAnsi" w:cstheme="minorHAnsi"/>
          <w:b w:val="0"/>
          <w:color w:val="auto"/>
          <w:sz w:val="24"/>
          <w:szCs w:val="24"/>
        </w:rPr>
        <w:instrText xml:space="preserve"> HYPERLINK "https://ru.wiktionary.org/wiki/administratio" \l "%D0%9B%D0%B0%D1%82%D0%B8%D0%BD%D1%81%D0%BA%D0%B8%D0%B9" \o "administratio" </w:instrText>
      </w:r>
      <w:r w:rsidRPr="00453A95">
        <w:rPr>
          <w:rFonts w:asciiTheme="minorHAnsi" w:hAnsiTheme="minorHAnsi" w:cstheme="minorHAnsi"/>
          <w:b w:val="0"/>
          <w:color w:val="auto"/>
          <w:sz w:val="24"/>
          <w:szCs w:val="24"/>
        </w:rPr>
        <w:fldChar w:fldCharType="separate"/>
      </w:r>
      <w:r w:rsidRPr="00453A95">
        <w:rPr>
          <w:rStyle w:val="a4"/>
          <w:rFonts w:asciiTheme="minorHAnsi" w:hAnsiTheme="minorHAnsi" w:cstheme="minorHAnsi"/>
          <w:b w:val="0"/>
          <w:color w:val="auto"/>
          <w:sz w:val="24"/>
          <w:szCs w:val="24"/>
        </w:rPr>
        <w:t>administratio</w:t>
      </w:r>
      <w:proofErr w:type="spellEnd"/>
      <w:r w:rsidRPr="00453A95">
        <w:rPr>
          <w:rFonts w:asciiTheme="minorHAnsi" w:hAnsiTheme="minorHAnsi" w:cstheme="minorHAnsi"/>
          <w:b w:val="0"/>
          <w:color w:val="auto"/>
          <w:sz w:val="24"/>
          <w:szCs w:val="24"/>
        </w:rPr>
        <w:fldChar w:fldCharType="end"/>
      </w:r>
      <w:r w:rsidRPr="00453A95">
        <w:rPr>
          <w:rFonts w:asciiTheme="minorHAnsi" w:hAnsiTheme="minorHAnsi" w:cstheme="minorHAnsi"/>
          <w:b w:val="0"/>
          <w:color w:val="auto"/>
          <w:sz w:val="24"/>
          <w:szCs w:val="24"/>
        </w:rPr>
        <w:t>», означающего  «</w:t>
      </w:r>
      <w:hyperlink r:id="rId11" w:tooltip="управление" w:history="1">
        <w:r w:rsidRPr="00453A95">
          <w:rPr>
            <w:rStyle w:val="a4"/>
            <w:rFonts w:asciiTheme="minorHAnsi" w:hAnsiTheme="minorHAnsi" w:cstheme="minorHAnsi"/>
            <w:b w:val="0"/>
            <w:color w:val="auto"/>
            <w:sz w:val="24"/>
            <w:szCs w:val="24"/>
          </w:rPr>
          <w:t>управление</w:t>
        </w:r>
      </w:hyperlink>
      <w:r w:rsidRPr="00453A95">
        <w:rPr>
          <w:rFonts w:asciiTheme="minorHAnsi" w:hAnsiTheme="minorHAnsi" w:cstheme="minorHAnsi"/>
          <w:b w:val="0"/>
          <w:color w:val="auto"/>
          <w:sz w:val="24"/>
          <w:szCs w:val="24"/>
        </w:rPr>
        <w:t>, </w:t>
      </w:r>
      <w:hyperlink r:id="rId12" w:tooltip="обслуживание" w:history="1">
        <w:r w:rsidRPr="00453A95">
          <w:rPr>
            <w:rStyle w:val="a4"/>
            <w:rFonts w:asciiTheme="minorHAnsi" w:hAnsiTheme="minorHAnsi" w:cstheme="minorHAnsi"/>
            <w:b w:val="0"/>
            <w:color w:val="auto"/>
            <w:sz w:val="24"/>
            <w:szCs w:val="24"/>
          </w:rPr>
          <w:t>обслуживание</w:t>
        </w:r>
      </w:hyperlink>
      <w:r w:rsidRPr="00453A95">
        <w:rPr>
          <w:rFonts w:asciiTheme="minorHAnsi" w:hAnsiTheme="minorHAnsi" w:cstheme="minorHAnsi"/>
          <w:b w:val="0"/>
          <w:color w:val="auto"/>
          <w:sz w:val="24"/>
          <w:szCs w:val="24"/>
        </w:rPr>
        <w:t>», далее з </w:t>
      </w:r>
      <w:hyperlink r:id="rId13" w:tooltip="латинский язык" w:history="1">
        <w:r w:rsidRPr="00453A95">
          <w:rPr>
            <w:rStyle w:val="a4"/>
            <w:rFonts w:asciiTheme="minorHAnsi" w:hAnsiTheme="minorHAnsi" w:cstheme="minorHAnsi"/>
            <w:b w:val="0"/>
            <w:color w:val="auto"/>
            <w:sz w:val="24"/>
            <w:szCs w:val="24"/>
          </w:rPr>
          <w:t>лат.</w:t>
        </w:r>
      </w:hyperlink>
      <w:r w:rsidRPr="00453A95">
        <w:rPr>
          <w:rFonts w:asciiTheme="minorHAnsi" w:hAnsiTheme="minorHAnsi" w:cstheme="minorHAnsi"/>
          <w:b w:val="0"/>
          <w:color w:val="auto"/>
          <w:sz w:val="24"/>
          <w:szCs w:val="24"/>
        </w:rPr>
        <w:t> «</w:t>
      </w:r>
      <w:proofErr w:type="spellStart"/>
      <w:r w:rsidRPr="00453A95">
        <w:rPr>
          <w:rFonts w:asciiTheme="minorHAnsi" w:hAnsiTheme="minorHAnsi" w:cstheme="minorHAnsi"/>
          <w:b w:val="0"/>
          <w:color w:val="auto"/>
          <w:sz w:val="24"/>
          <w:szCs w:val="24"/>
        </w:rPr>
        <w:fldChar w:fldCharType="begin"/>
      </w:r>
      <w:r w:rsidRPr="00453A95">
        <w:rPr>
          <w:rFonts w:asciiTheme="minorHAnsi" w:hAnsiTheme="minorHAnsi" w:cstheme="minorHAnsi"/>
          <w:b w:val="0"/>
          <w:color w:val="auto"/>
          <w:sz w:val="24"/>
          <w:szCs w:val="24"/>
        </w:rPr>
        <w:instrText xml:space="preserve"> HYPERLINK "https://ru.wiktionary.org/wiki/administro" \l "%D0%9B%D0%B0%D1%82%D0%B8%D0%BD%D1%81%D0%BA%D0%B8%D0%B9" \o "administro" </w:instrText>
      </w:r>
      <w:r w:rsidRPr="00453A95">
        <w:rPr>
          <w:rFonts w:asciiTheme="minorHAnsi" w:hAnsiTheme="minorHAnsi" w:cstheme="minorHAnsi"/>
          <w:b w:val="0"/>
          <w:color w:val="auto"/>
          <w:sz w:val="24"/>
          <w:szCs w:val="24"/>
        </w:rPr>
        <w:fldChar w:fldCharType="separate"/>
      </w:r>
      <w:r w:rsidRPr="00453A95">
        <w:rPr>
          <w:rStyle w:val="a4"/>
          <w:rFonts w:asciiTheme="minorHAnsi" w:hAnsiTheme="minorHAnsi" w:cstheme="minorHAnsi"/>
          <w:b w:val="0"/>
          <w:color w:val="auto"/>
          <w:sz w:val="24"/>
          <w:szCs w:val="24"/>
        </w:rPr>
        <w:t>administrare</w:t>
      </w:r>
      <w:proofErr w:type="spellEnd"/>
      <w:r w:rsidRPr="00453A95">
        <w:rPr>
          <w:rFonts w:asciiTheme="minorHAnsi" w:hAnsiTheme="minorHAnsi" w:cstheme="minorHAnsi"/>
          <w:b w:val="0"/>
          <w:color w:val="auto"/>
          <w:sz w:val="24"/>
          <w:szCs w:val="24"/>
        </w:rPr>
        <w:fldChar w:fldCharType="end"/>
      </w:r>
      <w:r w:rsidRPr="00453A95">
        <w:rPr>
          <w:rFonts w:asciiTheme="minorHAnsi" w:hAnsiTheme="minorHAnsi" w:cstheme="minorHAnsi"/>
          <w:b w:val="0"/>
          <w:color w:val="auto"/>
          <w:sz w:val="24"/>
          <w:szCs w:val="24"/>
        </w:rPr>
        <w:t>» - «</w:t>
      </w:r>
      <w:hyperlink r:id="rId14" w:tooltip="помогать" w:history="1">
        <w:r w:rsidRPr="00453A95">
          <w:rPr>
            <w:rStyle w:val="a4"/>
            <w:rFonts w:asciiTheme="minorHAnsi" w:hAnsiTheme="minorHAnsi" w:cstheme="minorHAnsi"/>
            <w:b w:val="0"/>
            <w:color w:val="auto"/>
            <w:sz w:val="24"/>
            <w:szCs w:val="24"/>
          </w:rPr>
          <w:t>помогать</w:t>
        </w:r>
      </w:hyperlink>
      <w:r w:rsidRPr="00453A95">
        <w:rPr>
          <w:rFonts w:asciiTheme="minorHAnsi" w:hAnsiTheme="minorHAnsi" w:cstheme="minorHAnsi"/>
          <w:b w:val="0"/>
          <w:color w:val="auto"/>
          <w:sz w:val="24"/>
          <w:szCs w:val="24"/>
        </w:rPr>
        <w:t>, </w:t>
      </w:r>
      <w:hyperlink r:id="rId15" w:tooltip="прислуживать" w:history="1">
        <w:r w:rsidRPr="00453A95">
          <w:rPr>
            <w:rStyle w:val="a4"/>
            <w:rFonts w:asciiTheme="minorHAnsi" w:hAnsiTheme="minorHAnsi" w:cstheme="minorHAnsi"/>
            <w:b w:val="0"/>
            <w:color w:val="auto"/>
            <w:sz w:val="24"/>
            <w:szCs w:val="24"/>
          </w:rPr>
          <w:t>прислуживать</w:t>
        </w:r>
      </w:hyperlink>
      <w:r w:rsidRPr="00453A95">
        <w:rPr>
          <w:rFonts w:asciiTheme="minorHAnsi" w:hAnsiTheme="minorHAnsi" w:cstheme="minorHAnsi"/>
          <w:b w:val="0"/>
          <w:color w:val="auto"/>
          <w:sz w:val="24"/>
          <w:szCs w:val="24"/>
        </w:rPr>
        <w:t>, </w:t>
      </w:r>
      <w:hyperlink r:id="rId16" w:tooltip="исполнять" w:history="1">
        <w:r w:rsidRPr="00453A95">
          <w:rPr>
            <w:rStyle w:val="a4"/>
            <w:rFonts w:asciiTheme="minorHAnsi" w:hAnsiTheme="minorHAnsi" w:cstheme="minorHAnsi"/>
            <w:b w:val="0"/>
            <w:color w:val="auto"/>
            <w:sz w:val="24"/>
            <w:szCs w:val="24"/>
          </w:rPr>
          <w:t>исполнять</w:t>
        </w:r>
      </w:hyperlink>
      <w:r w:rsidRPr="00453A95">
        <w:rPr>
          <w:rFonts w:asciiTheme="minorHAnsi" w:hAnsiTheme="minorHAnsi" w:cstheme="minorHAnsi"/>
          <w:b w:val="0"/>
          <w:color w:val="auto"/>
          <w:sz w:val="24"/>
          <w:szCs w:val="24"/>
        </w:rPr>
        <w:t>, </w:t>
      </w:r>
      <w:hyperlink r:id="rId17" w:tooltip="заведовать" w:history="1">
        <w:r w:rsidRPr="00453A95">
          <w:rPr>
            <w:rStyle w:val="a4"/>
            <w:rFonts w:asciiTheme="minorHAnsi" w:hAnsiTheme="minorHAnsi" w:cstheme="minorHAnsi"/>
            <w:b w:val="0"/>
            <w:color w:val="auto"/>
            <w:sz w:val="24"/>
            <w:szCs w:val="24"/>
          </w:rPr>
          <w:t>заведовать</w:t>
        </w:r>
      </w:hyperlink>
      <w:r w:rsidRPr="00453A95">
        <w:rPr>
          <w:rFonts w:asciiTheme="minorHAnsi" w:hAnsiTheme="minorHAnsi" w:cstheme="minorHAnsi"/>
          <w:b w:val="0"/>
          <w:color w:val="auto"/>
          <w:sz w:val="24"/>
          <w:szCs w:val="24"/>
        </w:rPr>
        <w:t>»</w:t>
      </w:r>
      <w:proofErr w:type="gramEnd"/>
    </w:p>
    <w:p w:rsidR="00071395" w:rsidRPr="00453A95" w:rsidRDefault="00071395" w:rsidP="00FB76E4">
      <w:pPr>
        <w:pStyle w:val="a5"/>
        <w:shd w:val="clear" w:color="auto" w:fill="FFFFFF"/>
        <w:spacing w:before="0" w:beforeAutospacing="0" w:after="0" w:afterAutospacing="0"/>
        <w:ind w:firstLine="709"/>
        <w:jc w:val="both"/>
        <w:rPr>
          <w:rFonts w:asciiTheme="minorHAnsi" w:hAnsiTheme="minorHAnsi" w:cstheme="minorHAnsi"/>
        </w:rPr>
      </w:pPr>
      <w:r w:rsidRPr="00453A95">
        <w:rPr>
          <w:rFonts w:asciiTheme="minorHAnsi" w:hAnsiTheme="minorHAnsi" w:cstheme="minorHAnsi"/>
        </w:rPr>
        <w:t xml:space="preserve">Многие меры административного принуждения, в зависимости от поставленных целей и задач, могут применяться как в качестве меры административного предупреждения, так и в качестве меры административного пресечения. Тем более меры ответственности, у которых в качестве цели стоит общая и частная превенции, но это не означает совмещение характера разных мер административного (государственного) принуждения. </w:t>
      </w:r>
      <w:r w:rsidR="009A3DD5" w:rsidRPr="00453A95">
        <w:rPr>
          <w:rFonts w:asciiTheme="minorHAnsi" w:hAnsiTheme="minorHAnsi" w:cstheme="minorHAnsi"/>
        </w:rPr>
        <w:t>В</w:t>
      </w:r>
      <w:r w:rsidRPr="00453A95">
        <w:rPr>
          <w:rFonts w:asciiTheme="minorHAnsi" w:hAnsiTheme="minorHAnsi" w:cstheme="minorHAnsi"/>
        </w:rPr>
        <w:t>ыбор конкретной меры административного принуждения, а в некоторых случаях и порядок их применения, обусловлен конкретными целями и задачами, стоящими перед государственным органом, или соответствующей оперативной обстановкой, если эти меры применяются правоохранительными органами.</w:t>
      </w:r>
    </w:p>
    <w:p w:rsidR="00071395" w:rsidRPr="00453A95" w:rsidRDefault="00071395" w:rsidP="00FB76E4">
      <w:pPr>
        <w:pStyle w:val="a5"/>
        <w:shd w:val="clear" w:color="auto" w:fill="FFFFFF"/>
        <w:spacing w:before="0" w:beforeAutospacing="0" w:after="0" w:afterAutospacing="0"/>
        <w:ind w:firstLine="709"/>
        <w:jc w:val="both"/>
        <w:rPr>
          <w:rFonts w:asciiTheme="minorHAnsi" w:hAnsiTheme="minorHAnsi" w:cstheme="minorHAnsi"/>
          <w:shd w:val="clear" w:color="auto" w:fill="FFFFFF"/>
        </w:rPr>
      </w:pPr>
      <w:r w:rsidRPr="00453A95">
        <w:rPr>
          <w:rFonts w:asciiTheme="minorHAnsi" w:hAnsiTheme="minorHAnsi" w:cstheme="minorHAnsi"/>
          <w:shd w:val="clear" w:color="auto" w:fill="FFFFFF"/>
        </w:rPr>
        <w:t xml:space="preserve">Основными </w:t>
      </w:r>
      <w:proofErr w:type="spellStart"/>
      <w:r w:rsidRPr="00453A95">
        <w:rPr>
          <w:rFonts w:asciiTheme="minorHAnsi" w:hAnsiTheme="minorHAnsi" w:cstheme="minorHAnsi"/>
          <w:shd w:val="clear" w:color="auto" w:fill="FFFFFF"/>
        </w:rPr>
        <w:t>правоприменителями</w:t>
      </w:r>
      <w:proofErr w:type="spellEnd"/>
      <w:r w:rsidRPr="00453A95">
        <w:rPr>
          <w:rFonts w:asciiTheme="minorHAnsi" w:hAnsiTheme="minorHAnsi" w:cstheme="minorHAnsi"/>
          <w:shd w:val="clear" w:color="auto" w:fill="FFFFFF"/>
        </w:rPr>
        <w:t xml:space="preserve"> КоАП являются </w:t>
      </w:r>
      <w:r w:rsidRPr="00453A95">
        <w:rPr>
          <w:rFonts w:asciiTheme="minorHAnsi" w:hAnsiTheme="minorHAnsi" w:cstheme="minorHAnsi"/>
          <w:b/>
          <w:bCs/>
          <w:shd w:val="clear" w:color="auto" w:fill="FFFFFF"/>
        </w:rPr>
        <w:t>64 уполномоченных государственных органа</w:t>
      </w:r>
      <w:r w:rsidRPr="00453A95">
        <w:rPr>
          <w:rFonts w:asciiTheme="minorHAnsi" w:hAnsiTheme="minorHAnsi" w:cstheme="minorHAnsi"/>
          <w:shd w:val="clear" w:color="auto" w:fill="FFFFFF"/>
        </w:rPr>
        <w:t>, которые реализуют политику в конкретных сферах государственного регулирования. Именно эти органы являются инициаторами поправок в КоАП и с учетом своей правоприменительной практики вырабатывают меры по его совершенствованию.</w:t>
      </w:r>
    </w:p>
    <w:p w:rsidR="00071395" w:rsidRPr="00453A95" w:rsidRDefault="00071395" w:rsidP="00FB76E4">
      <w:pPr>
        <w:shd w:val="clear" w:color="auto" w:fill="FFFFFF"/>
        <w:spacing w:after="0" w:line="240" w:lineRule="auto"/>
        <w:ind w:firstLine="709"/>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В среднем в КоАП вносятся поправки 1 раз </w:t>
      </w:r>
      <w:r w:rsidRPr="00453A95">
        <w:rPr>
          <w:rFonts w:eastAsia="Times New Roman" w:cstheme="minorHAnsi"/>
          <w:b/>
          <w:bCs/>
          <w:sz w:val="24"/>
          <w:szCs w:val="24"/>
          <w:lang w:eastAsia="ru-RU"/>
        </w:rPr>
        <w:t>в 17 дней</w:t>
      </w:r>
      <w:r w:rsidRPr="00453A95">
        <w:rPr>
          <w:rFonts w:eastAsia="Times New Roman" w:cstheme="minorHAnsi"/>
          <w:sz w:val="24"/>
          <w:szCs w:val="24"/>
          <w:lang w:eastAsia="ru-RU"/>
        </w:rPr>
        <w:t xml:space="preserve">, что </w:t>
      </w:r>
      <w:r w:rsidRPr="00453A95">
        <w:rPr>
          <w:rFonts w:eastAsia="Times New Roman" w:cstheme="minorHAnsi"/>
          <w:b/>
          <w:bCs/>
          <w:sz w:val="24"/>
          <w:szCs w:val="24"/>
          <w:lang w:eastAsia="ru-RU"/>
        </w:rPr>
        <w:t xml:space="preserve"> свидетельствует о недостаточной стабильности законодательства</w:t>
      </w:r>
      <w:r w:rsidRPr="00453A95">
        <w:rPr>
          <w:rFonts w:eastAsia="Times New Roman" w:cstheme="minorHAnsi"/>
          <w:sz w:val="24"/>
          <w:szCs w:val="24"/>
          <w:lang w:eastAsia="ru-RU"/>
        </w:rPr>
        <w:t> в сфере административных правонарушений. Преобладает политика внесения в него изменений и дополнений,  отдельные сферы административных правонарушений подвергаются частым изменениям и дополнениям. Вопрос о частых внесениях поправок в КоАП был и остается актуальным.</w:t>
      </w:r>
    </w:p>
    <w:p w:rsidR="00071395" w:rsidRPr="00453A95" w:rsidRDefault="009A3DD5" w:rsidP="00FB76E4">
      <w:pPr>
        <w:shd w:val="clear" w:color="auto" w:fill="FFFFFF"/>
        <w:spacing w:after="0" w:line="240" w:lineRule="auto"/>
        <w:ind w:firstLine="709"/>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xml:space="preserve">Внесение поправок в КоАП объясняется многоаспектностью предмета его регулирования. </w:t>
      </w:r>
      <w:r w:rsidR="00071395" w:rsidRPr="00453A95">
        <w:rPr>
          <w:rFonts w:eastAsia="Times New Roman" w:cstheme="minorHAnsi"/>
          <w:sz w:val="24"/>
          <w:szCs w:val="24"/>
          <w:lang w:eastAsia="ru-RU"/>
        </w:rPr>
        <w:t>Причины частого изменения норм КоАП носят как объективный, так и субъективный характер. К первым, прежде всего, относится обширный массив правоотношений, который регулирует КоАП. Соответственно, высокая степень динамичности общественных отношений, отражается на законодательстве об административных правонарушениях. Иными словами, принятие нового закона или поправок в отраслевой закон, предусматривающих установление запретов, ограничений и обязательств, объективно влечет необходимость внесения изменений и дополнений в КоАП.</w:t>
      </w:r>
    </w:p>
    <w:p w:rsidR="00071395" w:rsidRPr="00453A95" w:rsidRDefault="00071395" w:rsidP="00FB76E4">
      <w:pPr>
        <w:shd w:val="clear" w:color="auto" w:fill="FFFFFF"/>
        <w:spacing w:after="0" w:line="240" w:lineRule="auto"/>
        <w:ind w:firstLine="709"/>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lastRenderedPageBreak/>
        <w:t xml:space="preserve">К субъективным же причинам следует отнести тот факт, что в настоящее время органы-разработчики видят возможность эффективного решения тех или иных задач, стоящих перед государством, через введение административной ответственности за те или иные нарушения, ужесточению наказаний за имеющиеся административные правонарушения. </w:t>
      </w:r>
      <w:r w:rsidR="009A3DD5" w:rsidRPr="00453A95">
        <w:rPr>
          <w:rFonts w:eastAsia="Times New Roman" w:cstheme="minorHAnsi"/>
          <w:sz w:val="24"/>
          <w:szCs w:val="24"/>
          <w:lang w:eastAsia="ru-RU"/>
        </w:rPr>
        <w:t>Более</w:t>
      </w:r>
      <w:r w:rsidRPr="00453A95">
        <w:rPr>
          <w:rFonts w:eastAsia="Times New Roman" w:cstheme="minorHAnsi"/>
          <w:sz w:val="24"/>
          <w:szCs w:val="24"/>
          <w:lang w:eastAsia="ru-RU"/>
        </w:rPr>
        <w:t xml:space="preserve"> жесткие взыскания вынуждают участников административных правоотношений более ответственно относиться к соблюдению действующего законодательства.</w:t>
      </w:r>
    </w:p>
    <w:p w:rsidR="00282B2C" w:rsidRPr="00453A95" w:rsidRDefault="00282B2C" w:rsidP="00282B2C">
      <w:pPr>
        <w:pStyle w:val="a5"/>
        <w:shd w:val="clear" w:color="auto" w:fill="FFFFFF"/>
        <w:spacing w:before="0" w:beforeAutospacing="0" w:after="0" w:afterAutospacing="0"/>
        <w:ind w:firstLine="708"/>
        <w:jc w:val="both"/>
        <w:rPr>
          <w:rFonts w:asciiTheme="minorHAnsi" w:hAnsiTheme="minorHAnsi" w:cstheme="minorHAnsi"/>
        </w:rPr>
      </w:pPr>
      <w:r w:rsidRPr="00453A95">
        <w:rPr>
          <w:rFonts w:asciiTheme="minorHAnsi" w:hAnsiTheme="minorHAnsi" w:cstheme="minorHAnsi"/>
        </w:rPr>
        <w:t>Законодатель наделил новый Кодекс Республики Казахстан об административных правонарушениях исключительным статусом как единственного кодифицированного законодательного акта, регулирующего административно-</w:t>
      </w:r>
      <w:proofErr w:type="spellStart"/>
      <w:r w:rsidRPr="00453A95">
        <w:rPr>
          <w:rFonts w:asciiTheme="minorHAnsi" w:hAnsiTheme="minorHAnsi" w:cstheme="minorHAnsi"/>
        </w:rPr>
        <w:t>деликтные</w:t>
      </w:r>
      <w:proofErr w:type="spellEnd"/>
      <w:r w:rsidRPr="00453A95">
        <w:rPr>
          <w:rFonts w:asciiTheme="minorHAnsi" w:hAnsiTheme="minorHAnsi" w:cstheme="minorHAnsi"/>
        </w:rPr>
        <w:t xml:space="preserve"> правоотношения.</w:t>
      </w:r>
    </w:p>
    <w:p w:rsidR="002D125A" w:rsidRPr="00453A95" w:rsidRDefault="002D125A" w:rsidP="00282B2C">
      <w:pPr>
        <w:pStyle w:val="a5"/>
        <w:shd w:val="clear" w:color="auto" w:fill="FFFFFF"/>
        <w:spacing w:before="0" w:beforeAutospacing="0" w:after="0" w:afterAutospacing="0"/>
        <w:ind w:firstLine="708"/>
        <w:jc w:val="both"/>
        <w:rPr>
          <w:rFonts w:asciiTheme="minorHAnsi" w:hAnsiTheme="minorHAnsi" w:cstheme="minorHAnsi"/>
        </w:rPr>
      </w:pPr>
      <w:r w:rsidRPr="00453A95">
        <w:rPr>
          <w:rFonts w:asciiTheme="minorHAnsi" w:hAnsiTheme="minorHAnsi" w:cstheme="minorHAnsi"/>
        </w:rPr>
        <w:t xml:space="preserve">Структура </w:t>
      </w:r>
      <w:proofErr w:type="gramStart"/>
      <w:r w:rsidRPr="00453A95">
        <w:rPr>
          <w:rFonts w:asciiTheme="minorHAnsi" w:hAnsiTheme="minorHAnsi" w:cstheme="minorHAnsi"/>
        </w:rPr>
        <w:t>д</w:t>
      </w:r>
      <w:r w:rsidR="00E405D6" w:rsidRPr="00453A95">
        <w:rPr>
          <w:rFonts w:asciiTheme="minorHAnsi" w:hAnsiTheme="minorHAnsi" w:cstheme="minorHAnsi"/>
        </w:rPr>
        <w:t>ействующ</w:t>
      </w:r>
      <w:r w:rsidRPr="00453A95">
        <w:rPr>
          <w:rFonts w:asciiTheme="minorHAnsi" w:hAnsiTheme="minorHAnsi" w:cstheme="minorHAnsi"/>
        </w:rPr>
        <w:t>его</w:t>
      </w:r>
      <w:proofErr w:type="gramEnd"/>
      <w:r w:rsidR="00E405D6" w:rsidRPr="00453A95">
        <w:rPr>
          <w:rFonts w:asciiTheme="minorHAnsi" w:hAnsiTheme="minorHAnsi" w:cstheme="minorHAnsi"/>
        </w:rPr>
        <w:t xml:space="preserve"> КоАП РК</w:t>
      </w:r>
      <w:r w:rsidRPr="00453A95">
        <w:rPr>
          <w:rFonts w:asciiTheme="minorHAnsi" w:hAnsiTheme="minorHAnsi" w:cstheme="minorHAnsi"/>
        </w:rPr>
        <w:t>:</w:t>
      </w:r>
    </w:p>
    <w:p w:rsidR="00E405D6" w:rsidRPr="00453A95" w:rsidRDefault="00E405D6" w:rsidP="00282B2C">
      <w:pPr>
        <w:pStyle w:val="a5"/>
        <w:shd w:val="clear" w:color="auto" w:fill="FFFFFF"/>
        <w:spacing w:before="0" w:beforeAutospacing="0" w:after="0" w:afterAutospacing="0"/>
        <w:ind w:firstLine="708"/>
        <w:jc w:val="both"/>
        <w:rPr>
          <w:rFonts w:asciiTheme="minorHAnsi" w:hAnsiTheme="minorHAnsi" w:cstheme="minorHAnsi"/>
        </w:rPr>
      </w:pPr>
      <w:r w:rsidRPr="00453A95">
        <w:rPr>
          <w:rFonts w:asciiTheme="minorHAnsi" w:hAnsiTheme="minorHAnsi" w:cstheme="minorHAnsi"/>
        </w:rPr>
        <w:t>2 част</w:t>
      </w:r>
      <w:r w:rsidR="002D125A" w:rsidRPr="00453A95">
        <w:rPr>
          <w:rFonts w:asciiTheme="minorHAnsi" w:hAnsiTheme="minorHAnsi" w:cstheme="minorHAnsi"/>
        </w:rPr>
        <w:t>и</w:t>
      </w:r>
      <w:r w:rsidRPr="00453A95">
        <w:rPr>
          <w:rFonts w:asciiTheme="minorHAnsi" w:hAnsiTheme="minorHAnsi" w:cstheme="minorHAnsi"/>
        </w:rPr>
        <w:t>:</w:t>
      </w:r>
      <w:r w:rsidR="002D125A" w:rsidRPr="00453A95">
        <w:rPr>
          <w:rFonts w:asciiTheme="minorHAnsi" w:hAnsiTheme="minorHAnsi" w:cstheme="minorHAnsi"/>
        </w:rPr>
        <w:t xml:space="preserve"> общая</w:t>
      </w:r>
      <w:r w:rsidRPr="00453A95">
        <w:rPr>
          <w:rFonts w:asciiTheme="minorHAnsi" w:hAnsiTheme="minorHAnsi" w:cstheme="minorHAnsi"/>
        </w:rPr>
        <w:t xml:space="preserve"> и особенн</w:t>
      </w:r>
      <w:r w:rsidR="002D125A" w:rsidRPr="00453A95">
        <w:rPr>
          <w:rFonts w:asciiTheme="minorHAnsi" w:hAnsiTheme="minorHAnsi" w:cstheme="minorHAnsi"/>
        </w:rPr>
        <w:t>ая</w:t>
      </w:r>
      <w:r w:rsidRPr="00453A95">
        <w:rPr>
          <w:rFonts w:asciiTheme="minorHAnsi" w:hAnsiTheme="minorHAnsi" w:cstheme="minorHAnsi"/>
        </w:rPr>
        <w:t xml:space="preserve">; </w:t>
      </w:r>
    </w:p>
    <w:p w:rsidR="00E405D6" w:rsidRPr="00453A95" w:rsidRDefault="00E405D6" w:rsidP="00282B2C">
      <w:pPr>
        <w:pStyle w:val="a5"/>
        <w:shd w:val="clear" w:color="auto" w:fill="FFFFFF"/>
        <w:spacing w:before="0" w:beforeAutospacing="0" w:after="0" w:afterAutospacing="0"/>
        <w:ind w:firstLine="708"/>
        <w:jc w:val="both"/>
        <w:rPr>
          <w:rFonts w:asciiTheme="minorHAnsi" w:hAnsiTheme="minorHAnsi" w:cstheme="minorHAnsi"/>
        </w:rPr>
      </w:pPr>
      <w:r w:rsidRPr="00453A95">
        <w:rPr>
          <w:rFonts w:asciiTheme="minorHAnsi" w:hAnsiTheme="minorHAnsi" w:cstheme="minorHAnsi"/>
        </w:rPr>
        <w:t>5 разделов:</w:t>
      </w:r>
    </w:p>
    <w:p w:rsidR="002D125A" w:rsidRPr="00453A95" w:rsidRDefault="002D125A" w:rsidP="00282B2C">
      <w:pPr>
        <w:pStyle w:val="a5"/>
        <w:shd w:val="clear" w:color="auto" w:fill="FFFFFF"/>
        <w:spacing w:before="0" w:beforeAutospacing="0" w:after="0" w:afterAutospacing="0"/>
        <w:ind w:firstLine="708"/>
        <w:jc w:val="both"/>
        <w:rPr>
          <w:rFonts w:asciiTheme="minorHAnsi" w:hAnsiTheme="minorHAnsi" w:cstheme="minorHAnsi"/>
        </w:rPr>
      </w:pPr>
      <w:r w:rsidRPr="00453A95">
        <w:rPr>
          <w:rFonts w:asciiTheme="minorHAnsi" w:hAnsiTheme="minorHAnsi" w:cstheme="minorHAnsi"/>
          <w:bCs/>
          <w:shd w:val="clear" w:color="auto" w:fill="FFFFFF"/>
        </w:rPr>
        <w:t>Раздел</w:t>
      </w:r>
      <w:r w:rsidRPr="00453A95">
        <w:rPr>
          <w:rFonts w:asciiTheme="minorHAnsi" w:hAnsiTheme="minorHAnsi" w:cstheme="minorHAnsi"/>
          <w:bCs/>
          <w:shd w:val="clear" w:color="auto" w:fill="FFFFFF"/>
        </w:rPr>
        <w:t xml:space="preserve"> 1 Общие положения.</w:t>
      </w:r>
    </w:p>
    <w:p w:rsidR="00E405D6" w:rsidRPr="00453A95" w:rsidRDefault="00E405D6" w:rsidP="00282B2C">
      <w:pPr>
        <w:pStyle w:val="a5"/>
        <w:shd w:val="clear" w:color="auto" w:fill="FFFFFF"/>
        <w:spacing w:before="0" w:beforeAutospacing="0" w:after="0" w:afterAutospacing="0"/>
        <w:ind w:firstLine="708"/>
        <w:jc w:val="both"/>
        <w:rPr>
          <w:rFonts w:asciiTheme="minorHAnsi" w:hAnsiTheme="minorHAnsi" w:cstheme="minorHAnsi"/>
        </w:rPr>
      </w:pPr>
      <w:r w:rsidRPr="00453A95">
        <w:rPr>
          <w:rFonts w:asciiTheme="minorHAnsi" w:hAnsiTheme="minorHAnsi" w:cstheme="minorHAnsi"/>
          <w:bCs/>
          <w:shd w:val="clear" w:color="auto" w:fill="FFFFFF"/>
        </w:rPr>
        <w:t>Раздел</w:t>
      </w:r>
      <w:r w:rsidRPr="00453A95">
        <w:rPr>
          <w:rFonts w:asciiTheme="minorHAnsi" w:hAnsiTheme="minorHAnsi" w:cstheme="minorHAnsi"/>
          <w:bCs/>
          <w:shd w:val="clear" w:color="auto" w:fill="FFFFFF"/>
        </w:rPr>
        <w:t xml:space="preserve"> 2 Административное правонарушение и </w:t>
      </w:r>
      <w:proofErr w:type="gramStart"/>
      <w:r w:rsidRPr="00453A95">
        <w:rPr>
          <w:rFonts w:asciiTheme="minorHAnsi" w:hAnsiTheme="minorHAnsi" w:cstheme="minorHAnsi"/>
          <w:bCs/>
          <w:shd w:val="clear" w:color="auto" w:fill="FFFFFF"/>
        </w:rPr>
        <w:t>административная</w:t>
      </w:r>
      <w:proofErr w:type="gramEnd"/>
      <w:r w:rsidRPr="00453A95">
        <w:rPr>
          <w:rFonts w:asciiTheme="minorHAnsi" w:hAnsiTheme="minorHAnsi" w:cstheme="minorHAnsi"/>
          <w:bCs/>
          <w:shd w:val="clear" w:color="auto" w:fill="FFFFFF"/>
        </w:rPr>
        <w:t xml:space="preserve"> </w:t>
      </w:r>
      <w:proofErr w:type="spellStart"/>
      <w:r w:rsidRPr="00453A95">
        <w:rPr>
          <w:rFonts w:asciiTheme="minorHAnsi" w:hAnsiTheme="minorHAnsi" w:cstheme="minorHAnsi"/>
          <w:bCs/>
          <w:shd w:val="clear" w:color="auto" w:fill="FFFFFF"/>
        </w:rPr>
        <w:t>ответствеенность</w:t>
      </w:r>
      <w:proofErr w:type="spellEnd"/>
    </w:p>
    <w:p w:rsidR="00E405D6" w:rsidRPr="00453A95" w:rsidRDefault="00E405D6" w:rsidP="00282B2C">
      <w:pPr>
        <w:pStyle w:val="a5"/>
        <w:shd w:val="clear" w:color="auto" w:fill="FFFFFF"/>
        <w:spacing w:before="0" w:beforeAutospacing="0" w:after="0" w:afterAutospacing="0"/>
        <w:ind w:firstLine="708"/>
        <w:jc w:val="both"/>
        <w:rPr>
          <w:rFonts w:asciiTheme="minorHAnsi" w:hAnsiTheme="minorHAnsi" w:cstheme="minorHAnsi"/>
          <w:bCs/>
          <w:shd w:val="clear" w:color="auto" w:fill="FFFFFF"/>
        </w:rPr>
      </w:pPr>
      <w:r w:rsidRPr="00453A95">
        <w:rPr>
          <w:rFonts w:asciiTheme="minorHAnsi" w:hAnsiTheme="minorHAnsi" w:cstheme="minorHAnsi"/>
          <w:bCs/>
          <w:shd w:val="clear" w:color="auto" w:fill="FFFFFF"/>
        </w:rPr>
        <w:t>Раздел 3. Органы, уполномоченные рассматривать дела об административных правонарушениях</w:t>
      </w:r>
    </w:p>
    <w:p w:rsidR="00E405D6" w:rsidRPr="00453A95" w:rsidRDefault="00E405D6" w:rsidP="00282B2C">
      <w:pPr>
        <w:pStyle w:val="a5"/>
        <w:shd w:val="clear" w:color="auto" w:fill="FFFFFF"/>
        <w:spacing w:before="0" w:beforeAutospacing="0" w:after="0" w:afterAutospacing="0"/>
        <w:ind w:firstLine="708"/>
        <w:jc w:val="both"/>
        <w:rPr>
          <w:rFonts w:asciiTheme="minorHAnsi" w:hAnsiTheme="minorHAnsi" w:cstheme="minorHAnsi"/>
        </w:rPr>
      </w:pPr>
      <w:r w:rsidRPr="00453A95">
        <w:rPr>
          <w:rFonts w:asciiTheme="minorHAnsi" w:hAnsiTheme="minorHAnsi" w:cstheme="minorHAnsi"/>
          <w:bCs/>
          <w:shd w:val="clear" w:color="auto" w:fill="FFFFFF"/>
        </w:rPr>
        <w:t>Раздел 4. Производство по делам об административных правонарушениях</w:t>
      </w:r>
    </w:p>
    <w:p w:rsidR="00E405D6" w:rsidRPr="00453A95" w:rsidRDefault="00E405D6" w:rsidP="00282B2C">
      <w:pPr>
        <w:pStyle w:val="a5"/>
        <w:shd w:val="clear" w:color="auto" w:fill="FFFFFF"/>
        <w:spacing w:before="0" w:beforeAutospacing="0" w:after="0" w:afterAutospacing="0"/>
        <w:ind w:firstLine="708"/>
        <w:jc w:val="both"/>
        <w:rPr>
          <w:rFonts w:asciiTheme="minorHAnsi" w:hAnsiTheme="minorHAnsi" w:cstheme="minorHAnsi"/>
        </w:rPr>
      </w:pPr>
      <w:r w:rsidRPr="00453A95">
        <w:rPr>
          <w:rFonts w:asciiTheme="minorHAnsi" w:hAnsiTheme="minorHAnsi" w:cstheme="minorHAnsi"/>
        </w:rPr>
        <w:t xml:space="preserve">Раздел 5. Исполнение постановлений о наложении административных взысканий. </w:t>
      </w:r>
    </w:p>
    <w:p w:rsidR="00E405D6" w:rsidRPr="00453A95" w:rsidRDefault="00E405D6" w:rsidP="00282B2C">
      <w:pPr>
        <w:pStyle w:val="a5"/>
        <w:shd w:val="clear" w:color="auto" w:fill="FFFFFF"/>
        <w:spacing w:before="0" w:beforeAutospacing="0" w:after="0" w:afterAutospacing="0"/>
        <w:ind w:firstLine="708"/>
        <w:jc w:val="both"/>
        <w:rPr>
          <w:rFonts w:asciiTheme="minorHAnsi" w:hAnsiTheme="minorHAnsi" w:cstheme="minorHAnsi"/>
        </w:rPr>
      </w:pPr>
      <w:r w:rsidRPr="00453A95">
        <w:rPr>
          <w:rFonts w:asciiTheme="minorHAnsi" w:hAnsiTheme="minorHAnsi" w:cstheme="minorHAnsi"/>
        </w:rPr>
        <w:t>52 глав</w:t>
      </w:r>
      <w:r w:rsidR="002D125A" w:rsidRPr="00453A95">
        <w:rPr>
          <w:rFonts w:asciiTheme="minorHAnsi" w:hAnsiTheme="minorHAnsi" w:cstheme="minorHAnsi"/>
        </w:rPr>
        <w:t>ы</w:t>
      </w:r>
      <w:r w:rsidRPr="00453A95">
        <w:rPr>
          <w:rFonts w:asciiTheme="minorHAnsi" w:hAnsiTheme="minorHAnsi" w:cstheme="minorHAnsi"/>
        </w:rPr>
        <w:t>, 920 статей.</w:t>
      </w:r>
    </w:p>
    <w:p w:rsidR="00FC5DDE" w:rsidRPr="00453A95" w:rsidRDefault="00FC5DDE" w:rsidP="00FC5DDE">
      <w:pPr>
        <w:pStyle w:val="a5"/>
        <w:shd w:val="clear" w:color="auto" w:fill="FFFFFF"/>
        <w:spacing w:before="0" w:beforeAutospacing="0" w:after="0" w:afterAutospacing="0"/>
        <w:ind w:firstLine="708"/>
        <w:jc w:val="both"/>
        <w:rPr>
          <w:rFonts w:asciiTheme="minorHAnsi" w:hAnsiTheme="minorHAnsi" w:cstheme="minorHAnsi"/>
        </w:rPr>
      </w:pPr>
    </w:p>
    <w:p w:rsidR="00FC5DDE" w:rsidRPr="00453A95" w:rsidRDefault="00FC5DDE" w:rsidP="00FC5DDE">
      <w:pPr>
        <w:pStyle w:val="a5"/>
        <w:shd w:val="clear" w:color="auto" w:fill="FFFFFF"/>
        <w:spacing w:before="0" w:beforeAutospacing="0" w:after="0" w:afterAutospacing="0"/>
        <w:ind w:firstLine="708"/>
        <w:rPr>
          <w:rFonts w:asciiTheme="minorHAnsi" w:hAnsiTheme="minorHAnsi" w:cstheme="minorHAnsi"/>
        </w:rPr>
      </w:pPr>
      <w:r w:rsidRPr="00453A95">
        <w:rPr>
          <w:rFonts w:asciiTheme="minorHAnsi" w:hAnsiTheme="minorHAnsi" w:cstheme="minorHAnsi"/>
        </w:rPr>
        <w:t xml:space="preserve">Разделы  1 и 2 – содержат материальные нормы, закрепляющие исходные права и обязанности  субъектов, разделы с 3 по 5  - нормы процессуального характера,  </w:t>
      </w:r>
      <w:r w:rsidRPr="00453A95">
        <w:rPr>
          <w:rFonts w:asciiTheme="minorHAnsi" w:hAnsiTheme="minorHAnsi" w:cstheme="minorHAnsi"/>
        </w:rPr>
        <w:t>   </w:t>
      </w:r>
      <w:r w:rsidRPr="00453A95">
        <w:rPr>
          <w:rFonts w:asciiTheme="minorHAnsi" w:hAnsiTheme="minorHAnsi" w:cstheme="minorHAnsi"/>
        </w:rPr>
        <w:t>они</w:t>
      </w:r>
      <w:r w:rsidRPr="00453A95">
        <w:rPr>
          <w:rFonts w:asciiTheme="minorHAnsi" w:hAnsiTheme="minorHAnsi" w:cstheme="minorHAnsi"/>
        </w:rPr>
        <w:t>   определяют порядок и процедуры реализации материальных норм, права и обязанности субъектов процессуально-правовых отношений.</w:t>
      </w:r>
    </w:p>
    <w:p w:rsidR="00282B2C" w:rsidRPr="00453A95" w:rsidRDefault="00864F6E" w:rsidP="00FC5DDE">
      <w:pPr>
        <w:pStyle w:val="a5"/>
        <w:shd w:val="clear" w:color="auto" w:fill="FFFFFF"/>
        <w:spacing w:before="0" w:beforeAutospacing="0" w:after="0" w:afterAutospacing="0"/>
        <w:ind w:firstLine="400"/>
        <w:jc w:val="both"/>
        <w:rPr>
          <w:rFonts w:asciiTheme="minorHAnsi" w:hAnsiTheme="minorHAnsi" w:cstheme="minorHAnsi"/>
        </w:rPr>
      </w:pPr>
      <w:r w:rsidRPr="00453A95">
        <w:rPr>
          <w:rFonts w:asciiTheme="minorHAnsi" w:hAnsiTheme="minorHAnsi" w:cstheme="minorHAnsi"/>
        </w:rPr>
        <w:t>П</w:t>
      </w:r>
      <w:r w:rsidR="00282B2C" w:rsidRPr="00453A95">
        <w:rPr>
          <w:rFonts w:asciiTheme="minorHAnsi" w:hAnsiTheme="minorHAnsi" w:cstheme="minorHAnsi"/>
        </w:rPr>
        <w:t>о настоящее время сохраняется давняя проблема КоАП, вызванная отсылочным характером действия его отдельных норм Особенной части. Наступление административной ответственности в таком случае тесно связано с нарушением лицом конкретной нормы установленных в отраслевых законах или в подзаконных нормативных правовых актах в виде нарушения требований, обязанностей или запретов.</w:t>
      </w:r>
    </w:p>
    <w:p w:rsidR="00F90A4E" w:rsidRPr="00453A95" w:rsidRDefault="00F90A4E" w:rsidP="00FC5DDE">
      <w:pPr>
        <w:pStyle w:val="a5"/>
        <w:shd w:val="clear" w:color="auto" w:fill="FFFFFF"/>
        <w:spacing w:before="0" w:beforeAutospacing="0" w:after="0" w:afterAutospacing="0"/>
        <w:ind w:firstLine="400"/>
        <w:jc w:val="both"/>
        <w:rPr>
          <w:rFonts w:asciiTheme="minorHAnsi" w:hAnsiTheme="minorHAnsi" w:cstheme="minorHAnsi"/>
        </w:rPr>
      </w:pPr>
    </w:p>
    <w:p w:rsidR="00F90A4E" w:rsidRPr="00453A95" w:rsidRDefault="00F90A4E" w:rsidP="00F90A4E">
      <w:pPr>
        <w:pStyle w:val="a5"/>
        <w:shd w:val="clear" w:color="auto" w:fill="FFFFFF"/>
        <w:spacing w:before="0" w:beforeAutospacing="0" w:after="0" w:afterAutospacing="0"/>
        <w:ind w:firstLine="709"/>
        <w:jc w:val="both"/>
        <w:rPr>
          <w:rFonts w:asciiTheme="minorHAnsi" w:hAnsiTheme="minorHAnsi" w:cstheme="minorHAnsi"/>
        </w:rPr>
      </w:pPr>
      <w:r w:rsidRPr="00453A95">
        <w:rPr>
          <w:rFonts w:asciiTheme="minorHAnsi" w:hAnsiTheme="minorHAnsi" w:cstheme="minorHAnsi"/>
        </w:rPr>
        <w:t>КоАП также основывается на общепризнанных принципах и нормах международного права. Под общепризнанными принципами международного права понимаются его наиболее широкие и важные нормы, в которых выражается его главное содержание и характерные черты и которые обладают высшей, императивной юридической силой. Основные принципы современного международного права закреплены в ряде документов наиболее авторитетных международных организаций, в частности, в Уставе ООН, в Декларации о принципах международного права 1970 года, в Заключительном акте Совещания по безопасности и сотрудничеству в Европе 1975 года, Всеобщая декларация прав человека 1948 года.</w:t>
      </w:r>
    </w:p>
    <w:p w:rsidR="00F90A4E" w:rsidRPr="00453A95" w:rsidRDefault="00F90A4E" w:rsidP="00F90A4E">
      <w:pPr>
        <w:pStyle w:val="a5"/>
        <w:shd w:val="clear" w:color="auto" w:fill="FFFFFF"/>
        <w:spacing w:before="0" w:beforeAutospacing="0" w:after="0" w:afterAutospacing="0"/>
        <w:ind w:firstLine="709"/>
        <w:jc w:val="both"/>
        <w:rPr>
          <w:rFonts w:asciiTheme="minorHAnsi" w:hAnsiTheme="minorHAnsi" w:cstheme="minorHAnsi"/>
        </w:rPr>
      </w:pPr>
      <w:r w:rsidRPr="00453A95">
        <w:rPr>
          <w:rFonts w:asciiTheme="minorHAnsi" w:hAnsiTheme="minorHAnsi" w:cstheme="minorHAnsi"/>
        </w:rPr>
        <w:t> </w:t>
      </w:r>
      <w:proofErr w:type="gramStart"/>
      <w:r w:rsidRPr="00453A95">
        <w:rPr>
          <w:rFonts w:asciiTheme="minorHAnsi" w:hAnsiTheme="minorHAnsi" w:cstheme="minorHAnsi"/>
        </w:rPr>
        <w:t>К</w:t>
      </w:r>
      <w:r w:rsidRPr="00453A95">
        <w:rPr>
          <w:rFonts w:asciiTheme="minorHAnsi" w:hAnsiTheme="minorHAnsi" w:cstheme="minorHAnsi"/>
        </w:rPr>
        <w:t xml:space="preserve"> таким принципам можно отнести: суверенное равенство государств; неприменение силы и угрозы силой; невмешательство во внутренние дела; уважение прав человека и основных свобод и др. Международно-правовые нормы выступают как нормативный ориентир, своего рода стандарт для правотворчества в национальных государствах и в то же время как их добровольно принятые обязательства, подлежащие неуклонному выполнению.</w:t>
      </w:r>
      <w:proofErr w:type="gramEnd"/>
    </w:p>
    <w:p w:rsidR="00F90A4E" w:rsidRPr="00453A95" w:rsidRDefault="00F90A4E" w:rsidP="00FC5DDE">
      <w:pPr>
        <w:pStyle w:val="a5"/>
        <w:shd w:val="clear" w:color="auto" w:fill="FFFFFF"/>
        <w:spacing w:before="0" w:beforeAutospacing="0" w:after="0" w:afterAutospacing="0"/>
        <w:ind w:firstLine="400"/>
        <w:jc w:val="both"/>
        <w:rPr>
          <w:rFonts w:asciiTheme="minorHAnsi" w:hAnsiTheme="minorHAnsi" w:cstheme="minorHAnsi"/>
        </w:rPr>
      </w:pPr>
    </w:p>
    <w:p w:rsidR="00282B2C" w:rsidRPr="00453A95" w:rsidRDefault="00282B2C" w:rsidP="00FC5DDE">
      <w:pPr>
        <w:shd w:val="clear" w:color="auto" w:fill="FFFFFF"/>
        <w:spacing w:after="0" w:line="240" w:lineRule="auto"/>
        <w:ind w:firstLine="709"/>
        <w:jc w:val="both"/>
        <w:textAlignment w:val="baseline"/>
        <w:rPr>
          <w:rFonts w:eastAsia="Times New Roman" w:cstheme="minorHAnsi"/>
          <w:sz w:val="24"/>
          <w:szCs w:val="24"/>
          <w:lang w:eastAsia="ru-RU"/>
        </w:rPr>
      </w:pPr>
      <w:r w:rsidRPr="00453A95">
        <w:rPr>
          <w:rFonts w:cstheme="minorHAnsi"/>
          <w:sz w:val="24"/>
          <w:szCs w:val="24"/>
        </w:rPr>
        <w:t> </w:t>
      </w:r>
    </w:p>
    <w:p w:rsidR="00FB76E4" w:rsidRPr="00453A95" w:rsidRDefault="00FB76E4" w:rsidP="00FC5DD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b/>
          <w:bCs/>
          <w:sz w:val="24"/>
          <w:szCs w:val="24"/>
          <w:lang w:eastAsia="ru-RU"/>
        </w:rPr>
        <w:lastRenderedPageBreak/>
        <w:t>Статья 6. Задачи законодательства об административных правонарушениях</w:t>
      </w:r>
    </w:p>
    <w:p w:rsidR="00FB76E4" w:rsidRPr="00453A95" w:rsidRDefault="00FB76E4" w:rsidP="00FC5DD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w:t>
      </w:r>
    </w:p>
    <w:p w:rsidR="00FB76E4" w:rsidRPr="00453A95" w:rsidRDefault="00FB76E4" w:rsidP="00FB76E4">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налагаемых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p w:rsidR="00B12F97" w:rsidRPr="00453A95" w:rsidRDefault="00B12F97" w:rsidP="00FB76E4">
      <w:pPr>
        <w:pStyle w:val="a5"/>
        <w:shd w:val="clear" w:color="auto" w:fill="FFFFFF"/>
        <w:spacing w:before="0" w:beforeAutospacing="0" w:after="0" w:afterAutospacing="0"/>
        <w:ind w:firstLine="709"/>
        <w:jc w:val="both"/>
        <w:rPr>
          <w:rFonts w:asciiTheme="minorHAnsi" w:hAnsiTheme="minorHAnsi" w:cstheme="minorHAnsi"/>
        </w:rPr>
      </w:pPr>
    </w:p>
    <w:p w:rsidR="00C21BED" w:rsidRPr="00453A95" w:rsidRDefault="00FB76E4" w:rsidP="008F66B2">
      <w:pPr>
        <w:pStyle w:val="a5"/>
        <w:shd w:val="clear" w:color="auto" w:fill="FFFFFF"/>
        <w:spacing w:before="0" w:beforeAutospacing="0" w:after="0" w:afterAutospacing="0"/>
        <w:jc w:val="center"/>
        <w:rPr>
          <w:rFonts w:asciiTheme="minorHAnsi" w:hAnsiTheme="minorHAnsi" w:cstheme="minorHAnsi"/>
          <w:b/>
          <w:bCs/>
          <w:shd w:val="clear" w:color="auto" w:fill="FFFFFF"/>
        </w:rPr>
      </w:pPr>
      <w:r w:rsidRPr="00453A95">
        <w:rPr>
          <w:rFonts w:asciiTheme="minorHAnsi" w:hAnsiTheme="minorHAnsi" w:cstheme="minorHAnsi"/>
          <w:b/>
          <w:bCs/>
          <w:shd w:val="clear" w:color="auto" w:fill="FFFFFF"/>
        </w:rPr>
        <w:t>Д</w:t>
      </w:r>
      <w:r w:rsidR="00C21BED" w:rsidRPr="00453A95">
        <w:rPr>
          <w:rFonts w:asciiTheme="minorHAnsi" w:hAnsiTheme="minorHAnsi" w:cstheme="minorHAnsi"/>
          <w:b/>
          <w:bCs/>
          <w:shd w:val="clear" w:color="auto" w:fill="FFFFFF"/>
        </w:rPr>
        <w:t>ействие законодательства об административных правонарушениях во времени и в пространстве</w:t>
      </w:r>
    </w:p>
    <w:p w:rsidR="00C21BED" w:rsidRPr="00453A95" w:rsidRDefault="00C21BED" w:rsidP="008F66B2">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b/>
          <w:bCs/>
          <w:sz w:val="24"/>
          <w:szCs w:val="24"/>
          <w:lang w:eastAsia="ru-RU"/>
        </w:rPr>
        <w:t>Статья 4. Действие законодательства Республики Казахстан об ответственности за административные правонарушения во времени</w:t>
      </w:r>
    </w:p>
    <w:p w:rsidR="00C21BED" w:rsidRPr="00453A95" w:rsidRDefault="00C21BED" w:rsidP="008F66B2">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p>
    <w:p w:rsidR="00C21BED" w:rsidRPr="00453A95" w:rsidRDefault="00C21BED" w:rsidP="008F66B2">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2. Временем совершения административного правонарушения признается время осуществления деяния, предусмотренного </w:t>
      </w:r>
      <w:hyperlink r:id="rId18" w:anchor="sub_id=73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Fonts w:eastAsia="Times New Roman" w:cstheme="minorHAnsi"/>
            <w:sz w:val="24"/>
            <w:szCs w:val="24"/>
            <w:u w:val="single"/>
            <w:lang w:eastAsia="ru-RU"/>
          </w:rPr>
          <w:t>Особенной частью</w:t>
        </w:r>
      </w:hyperlink>
      <w:r w:rsidRPr="00453A95">
        <w:rPr>
          <w:rFonts w:eastAsia="Times New Roman" w:cstheme="minorHAnsi"/>
          <w:sz w:val="24"/>
          <w:szCs w:val="24"/>
          <w:lang w:eastAsia="ru-RU"/>
        </w:rPr>
        <w:t> настоящего Кодекса, независимо от времени наступления последствий.</w:t>
      </w:r>
    </w:p>
    <w:p w:rsidR="0055606D" w:rsidRPr="00453A95" w:rsidRDefault="0055606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Большое практическое значение имеет вопрос о действии акта с административной санкцией во времени. </w:t>
      </w:r>
      <w:r w:rsidR="007220BE" w:rsidRPr="00453A95">
        <w:rPr>
          <w:rFonts w:asciiTheme="minorHAnsi" w:hAnsiTheme="minorHAnsi" w:cstheme="minorHAnsi"/>
        </w:rPr>
        <w:t xml:space="preserve">Наиболее распространенный в цивилизованных странах подход: в отношении правонарушителей </w:t>
      </w:r>
      <w:r w:rsidRPr="00453A95">
        <w:rPr>
          <w:rFonts w:asciiTheme="minorHAnsi" w:hAnsiTheme="minorHAnsi" w:cstheme="minorHAnsi"/>
        </w:rPr>
        <w:t>должна применяться мера принуждения, установленная за данное деяние действующим во время ег</w:t>
      </w:r>
      <w:r w:rsidR="007220BE" w:rsidRPr="00453A95">
        <w:rPr>
          <w:rFonts w:asciiTheme="minorHAnsi" w:hAnsiTheme="minorHAnsi" w:cstheme="minorHAnsi"/>
        </w:rPr>
        <w:t xml:space="preserve">о совершения правовым актом. </w:t>
      </w:r>
    </w:p>
    <w:p w:rsidR="0055606D" w:rsidRPr="00453A95" w:rsidRDefault="0055606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Основным принципом действия закона во времени в нашей стране является немедленное действие закона. Под немедленным действием понимается, что с момента введения закона в действие (а не вступления в силу) он распространяется на все существующие отношения и прекращает действие старого закона на эти отношения. Поэтому необходимо различать эти две дефиниции. Согласно п. 2 ст. 62 Конституции РК, законы вступают в силу после их подписания Главой государства. Факт приобретения законом юридический силы не означает начала регулирования им определенных общественных отношений. Это продиктовано рядом важных обстоятельств, указанных в отраслевом Законе РК от 6 апреля 2016 года "О правовых актах". Только с момента введения в действие закон начинает регулировать общественные отношения и порождает правовые последствия.</w:t>
      </w:r>
    </w:p>
    <w:p w:rsidR="0055606D" w:rsidRPr="00453A95" w:rsidRDefault="0055606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Под порядком введения в действие закона понимается придание ему юридической силы в сроки, указанные в самом законе (как правило, такой порядок регулируется заключительной статьей закона) или в специальном (сопутствующем) законе. Именно в этом смысле введение в действие закона означает его распространенность в пространстве, во времени, по кругу субъектов правоотношений.</w:t>
      </w:r>
    </w:p>
    <w:p w:rsidR="0055606D" w:rsidRPr="00453A95" w:rsidRDefault="0055606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Законодательные акты Республики Казахстан вводятся в действие по истечении десяти календарных дней после дня их первого официального опубликования, если в самих актах или актах о введении их в действие не указаны иные сроки. </w:t>
      </w:r>
      <w:proofErr w:type="gramStart"/>
      <w:r w:rsidRPr="00453A95">
        <w:rPr>
          <w:rFonts w:asciiTheme="minorHAnsi" w:hAnsiTheme="minorHAnsi" w:cstheme="minorHAnsi"/>
        </w:rPr>
        <w:t xml:space="preserve">При этом закон, </w:t>
      </w:r>
      <w:r w:rsidRPr="00453A95">
        <w:rPr>
          <w:rFonts w:asciiTheme="minorHAnsi" w:hAnsiTheme="minorHAnsi" w:cstheme="minorHAnsi"/>
        </w:rPr>
        <w:lastRenderedPageBreak/>
        <w:t>предусматривающий юридическую ответственность за действия (бездействие),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десятидневного срока после дня его первого официального опубликования.</w:t>
      </w:r>
      <w:proofErr w:type="gramEnd"/>
    </w:p>
    <w:p w:rsidR="0055606D" w:rsidRPr="00453A95" w:rsidRDefault="007220BE"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Так</w:t>
      </w:r>
      <w:r w:rsidR="0055606D" w:rsidRPr="00453A95">
        <w:rPr>
          <w:rFonts w:asciiTheme="minorHAnsi" w:hAnsiTheme="minorHAnsi" w:cstheme="minorHAnsi"/>
        </w:rPr>
        <w:t xml:space="preserve">, действующий КоАП был принят (подписан Главой государства) 5 июля 2014 года, а введен в действие с 1 января 2015 года. Ряд норм КоАП имели иной порядок введения в действие, что закреплено в ст. 920 КоАП. Несомненно, в этом смысле, как и в любом правиле, существуют исключения. </w:t>
      </w:r>
      <w:proofErr w:type="gramStart"/>
      <w:r w:rsidR="0055606D" w:rsidRPr="00453A95">
        <w:rPr>
          <w:rFonts w:asciiTheme="minorHAnsi" w:hAnsiTheme="minorHAnsi" w:cstheme="minorHAnsi"/>
        </w:rPr>
        <w:t>Все они, а также другие требования, предъявляемые к нормативным правовым актам, в том числе законам, содержатся в Законе РК от 6 апреля 2016 года "О правовых актах", а также в Регламенте Парламента Рес</w:t>
      </w:r>
      <w:r w:rsidRPr="00453A95">
        <w:rPr>
          <w:rFonts w:asciiTheme="minorHAnsi" w:hAnsiTheme="minorHAnsi" w:cstheme="minorHAnsi"/>
        </w:rPr>
        <w:t>публики Казахстан, утвержденном</w:t>
      </w:r>
      <w:r w:rsidR="0055606D" w:rsidRPr="00453A95">
        <w:rPr>
          <w:rFonts w:asciiTheme="minorHAnsi" w:hAnsiTheme="minorHAnsi" w:cstheme="minorHAnsi"/>
        </w:rPr>
        <w:t xml:space="preserve"> постановлением Парламента РК от 20 мая 1996 года, а также в Регламентах Мажилиса и Сената Парламента РК (указанные документы имеют силу закона).</w:t>
      </w:r>
      <w:proofErr w:type="gramEnd"/>
    </w:p>
    <w:p w:rsidR="0055606D" w:rsidRPr="00453A95" w:rsidRDefault="0055606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w:t>
      </w:r>
      <w:r w:rsidR="00841AB2" w:rsidRPr="00453A95">
        <w:rPr>
          <w:rFonts w:asciiTheme="minorHAnsi" w:hAnsiTheme="minorHAnsi" w:cstheme="minorHAnsi"/>
        </w:rPr>
        <w:t>П</w:t>
      </w:r>
      <w:r w:rsidRPr="00453A95">
        <w:rPr>
          <w:rFonts w:asciiTheme="minorHAnsi" w:hAnsiTheme="minorHAnsi" w:cstheme="minorHAnsi"/>
        </w:rPr>
        <w:t xml:space="preserve">рименению подлежит тот нормативный правовой акт, который обладал юридической силой на момент совершения административного </w:t>
      </w:r>
      <w:r w:rsidR="00841AB2" w:rsidRPr="00453A95">
        <w:rPr>
          <w:rFonts w:asciiTheme="minorHAnsi" w:hAnsiTheme="minorHAnsi" w:cstheme="minorHAnsi"/>
        </w:rPr>
        <w:t xml:space="preserve"> </w:t>
      </w:r>
      <w:r w:rsidRPr="00453A95">
        <w:rPr>
          <w:rFonts w:asciiTheme="minorHAnsi" w:hAnsiTheme="minorHAnsi" w:cstheme="minorHAnsi"/>
        </w:rPr>
        <w:t>правонарушения.</w:t>
      </w:r>
    </w:p>
    <w:p w:rsidR="0055606D" w:rsidRPr="00453A95" w:rsidRDefault="0055606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Здесь может возникнуть вопрос относительно соотношения указанного положения с требованиями ст. 3 КоАП, так как составы административных правонарушений могут быть не только формальными и усеченными, но и материальными. Противоречий не усматривается. Если административный деликт совершен в момент действия старого, более мягкого закона, а </w:t>
      </w:r>
      <w:proofErr w:type="gramStart"/>
      <w:r w:rsidRPr="00453A95">
        <w:rPr>
          <w:rFonts w:asciiTheme="minorHAnsi" w:hAnsiTheme="minorHAnsi" w:cstheme="minorHAnsi"/>
        </w:rPr>
        <w:t>последствия наступили</w:t>
      </w:r>
      <w:proofErr w:type="gramEnd"/>
      <w:r w:rsidRPr="00453A95">
        <w:rPr>
          <w:rFonts w:asciiTheme="minorHAnsi" w:hAnsiTheme="minorHAnsi" w:cstheme="minorHAnsi"/>
        </w:rPr>
        <w:t xml:space="preserve"> в момент действия нового, более строго закона, то привлечение к административной ответственности по новому, более строгому закону нельзя признать справедливым по целому ряду причин. Главная из них то, что правонарушитель уже совершил те действия (бездействия), что запрещены законом, а наступление последствий, состоящих с этими действиями в причинной связи, не могут зависеть (контролироваться) сознанием и волей правонарушителя.</w:t>
      </w:r>
    </w:p>
    <w:p w:rsidR="0055606D" w:rsidRPr="00453A95" w:rsidRDefault="0055606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Если же административный деликт совершен в момент действия старого, более строго закона, а последствия наступают в момент действия нового, более мягкого закона, то в таком случае необходимо вести речь об обратной силе закона, предусмотренной ст. 5 КоАП.</w:t>
      </w:r>
    </w:p>
    <w:p w:rsidR="0055606D" w:rsidRPr="00453A95" w:rsidRDefault="0055606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Указанное справедливо и для тех случаев, когда в момент совершения административного деликта его противоправность не была предусмотрена законом, а также когда последствия наступают в момент действия закона, устраняющего ответственность за совершенный административный деликт.</w:t>
      </w:r>
    </w:p>
    <w:p w:rsidR="0055606D" w:rsidRPr="00453A95" w:rsidRDefault="0055606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Под административным законодательством, подлежащим применению в отношении лица, совершившего административное правонарушение, следует понимать как нормы Особенной части Кодекса, так и нормы Общей части, поскольку они также влияют на решение вопроса об ответственности лица, совершившего административное правонарушение. Особенная часть КоАП содержит в диспозиции описание признаков состава правонарушения и санкции, которые могут применяться за его совершение. В общей части Кодекса приведены, в частности, принципы назначения наказания. </w:t>
      </w:r>
    </w:p>
    <w:p w:rsidR="0055606D" w:rsidRPr="00453A95" w:rsidRDefault="0055606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Часть 2</w:t>
      </w:r>
      <w:r w:rsidR="00FB558A" w:rsidRPr="00453A95">
        <w:rPr>
          <w:rFonts w:asciiTheme="minorHAnsi" w:hAnsiTheme="minorHAnsi" w:cstheme="minorHAnsi"/>
        </w:rPr>
        <w:t xml:space="preserve"> статьи 4  КоАП РК </w:t>
      </w:r>
      <w:r w:rsidRPr="00453A95">
        <w:rPr>
          <w:rFonts w:asciiTheme="minorHAnsi" w:hAnsiTheme="minorHAnsi" w:cstheme="minorHAnsi"/>
        </w:rPr>
        <w:t>устанавливает, что временем совершения деяния признается момент осуществления противоправного действия (бездействия), независимо от времени наступления последствий.</w:t>
      </w:r>
    </w:p>
    <w:p w:rsidR="0055606D" w:rsidRPr="00453A95" w:rsidRDefault="0055606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w:t>
      </w:r>
      <w:r w:rsidR="00FB558A" w:rsidRPr="00453A95">
        <w:rPr>
          <w:rFonts w:asciiTheme="minorHAnsi" w:hAnsiTheme="minorHAnsi" w:cstheme="minorHAnsi"/>
        </w:rPr>
        <w:t>Это</w:t>
      </w:r>
      <w:r w:rsidRPr="00453A95">
        <w:rPr>
          <w:rFonts w:asciiTheme="minorHAnsi" w:hAnsiTheme="minorHAnsi" w:cstheme="minorHAnsi"/>
        </w:rPr>
        <w:t xml:space="preserve"> означает, что в ситуации, когда деяние совершено во время старого закона, а последствия этого деяния, являющиеся необходимым признаком состава правонарушения, наступили во время действия нового закона, должен применяться старый закон, менее строгий по отношению к лицу, совершившему правонарушение, чем новый".</w:t>
      </w:r>
    </w:p>
    <w:p w:rsidR="00FB558A" w:rsidRPr="00453A95" w:rsidRDefault="0055606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lastRenderedPageBreak/>
        <w:t xml:space="preserve">      Действительно, было бы грубейшим отклонением от требований законности, приводящим к нарушениям прав лица, совершившего административное правонарушение, применение к нему административного взыскание на основании утратившего юридическую силу закона. Только действующий закон, вступивший в силу и введенный в действие в установленном порядке, может служить реальным юридическим основанием для применения к лицу, совершившему административное правонарушение, предусмотренных таким законом мер административной ответственности. </w:t>
      </w:r>
    </w:p>
    <w:p w:rsidR="0055606D" w:rsidRPr="00453A95" w:rsidRDefault="0055606D" w:rsidP="008F66B2">
      <w:pPr>
        <w:pStyle w:val="a5"/>
        <w:shd w:val="clear" w:color="auto" w:fill="FFFFFF"/>
        <w:spacing w:before="0" w:beforeAutospacing="0" w:after="0" w:afterAutospacing="0"/>
        <w:ind w:firstLine="400"/>
        <w:jc w:val="both"/>
        <w:rPr>
          <w:rFonts w:asciiTheme="minorHAnsi" w:hAnsiTheme="minorHAnsi" w:cstheme="minorHAnsi"/>
        </w:rPr>
      </w:pPr>
      <w:r w:rsidRPr="00453A95">
        <w:rPr>
          <w:rFonts w:asciiTheme="minorHAnsi" w:hAnsiTheme="minorHAnsi" w:cstheme="minorHAnsi"/>
        </w:rPr>
        <w:t xml:space="preserve">Иное может иметь место лишь в случае обратной силы закона, </w:t>
      </w:r>
      <w:r w:rsidR="00841AB2" w:rsidRPr="00453A95">
        <w:rPr>
          <w:rFonts w:asciiTheme="minorHAnsi" w:hAnsiTheme="minorHAnsi" w:cstheme="minorHAnsi"/>
        </w:rPr>
        <w:t xml:space="preserve"> </w:t>
      </w:r>
      <w:r w:rsidR="00FB558A" w:rsidRPr="00453A95">
        <w:rPr>
          <w:rFonts w:asciiTheme="minorHAnsi" w:hAnsiTheme="minorHAnsi" w:cstheme="minorHAnsi"/>
        </w:rPr>
        <w:t>предусмотренной</w:t>
      </w:r>
      <w:r w:rsidRPr="00453A95">
        <w:rPr>
          <w:rFonts w:asciiTheme="minorHAnsi" w:hAnsiTheme="minorHAnsi" w:cstheme="minorHAnsi"/>
        </w:rPr>
        <w:t xml:space="preserve"> ст</w:t>
      </w:r>
      <w:r w:rsidR="00FB558A" w:rsidRPr="00453A95">
        <w:rPr>
          <w:rFonts w:asciiTheme="minorHAnsi" w:hAnsiTheme="minorHAnsi" w:cstheme="minorHAnsi"/>
        </w:rPr>
        <w:t>атье</w:t>
      </w:r>
      <w:r w:rsidRPr="00453A95">
        <w:rPr>
          <w:rFonts w:asciiTheme="minorHAnsi" w:hAnsiTheme="minorHAnsi" w:cstheme="minorHAnsi"/>
        </w:rPr>
        <w:t xml:space="preserve"> 5 КоАП.</w:t>
      </w:r>
    </w:p>
    <w:p w:rsidR="00864F6E" w:rsidRPr="00453A95" w:rsidRDefault="00864F6E" w:rsidP="00864F6E">
      <w:pPr>
        <w:pStyle w:val="pj"/>
        <w:shd w:val="clear" w:color="auto" w:fill="FFFFFF"/>
        <w:spacing w:before="0" w:beforeAutospacing="0" w:after="0" w:afterAutospacing="0"/>
        <w:ind w:firstLine="400"/>
        <w:jc w:val="both"/>
        <w:textAlignment w:val="baseline"/>
        <w:rPr>
          <w:rStyle w:val="s0"/>
          <w:rFonts w:asciiTheme="minorHAnsi" w:hAnsiTheme="minorHAnsi" w:cstheme="minorHAnsi"/>
        </w:rPr>
      </w:pPr>
      <w:r w:rsidRPr="00453A95">
        <w:rPr>
          <w:rFonts w:asciiTheme="minorHAnsi" w:hAnsiTheme="minorHAnsi" w:cstheme="minorHAnsi"/>
        </w:rPr>
        <w:t xml:space="preserve"> Закон Республики Казахстан от 10 января 2025 года № 155-VIII «О внесении изменений и дополнений в Кодекс Республики Казахстан об административных правонарушениях»</w:t>
      </w:r>
      <w:r w:rsidRPr="00453A95">
        <w:rPr>
          <w:rFonts w:asciiTheme="minorHAnsi" w:hAnsiTheme="minorHAnsi" w:cstheme="minorHAnsi"/>
          <w:shd w:val="clear" w:color="auto" w:fill="FFFFFF"/>
        </w:rPr>
        <w:t xml:space="preserve"> </w:t>
      </w:r>
      <w:r w:rsidRPr="00453A95">
        <w:rPr>
          <w:rFonts w:asciiTheme="minorHAnsi" w:hAnsiTheme="minorHAnsi" w:cstheme="minorHAnsi"/>
          <w:shd w:val="clear" w:color="auto" w:fill="FFFFFF"/>
        </w:rPr>
        <w:t> </w:t>
      </w:r>
      <w:r w:rsidRPr="00453A95">
        <w:rPr>
          <w:rFonts w:asciiTheme="minorHAnsi" w:hAnsiTheme="minorHAnsi" w:cstheme="minorHAnsi"/>
          <w:shd w:val="clear" w:color="auto" w:fill="FFFFFF"/>
        </w:rPr>
        <w:t xml:space="preserve"> вве</w:t>
      </w:r>
      <w:r w:rsidRPr="00453A95">
        <w:rPr>
          <w:rFonts w:asciiTheme="minorHAnsi" w:hAnsiTheme="minorHAnsi" w:cstheme="minorHAnsi"/>
          <w:shd w:val="clear" w:color="auto" w:fill="FFFFFF"/>
        </w:rPr>
        <w:t>д</w:t>
      </w:r>
      <w:r w:rsidRPr="00453A95">
        <w:rPr>
          <w:rFonts w:asciiTheme="minorHAnsi" w:hAnsiTheme="minorHAnsi" w:cstheme="minorHAnsi"/>
          <w:shd w:val="clear" w:color="auto" w:fill="FFFFFF"/>
        </w:rPr>
        <w:t>ен</w:t>
      </w:r>
      <w:r w:rsidRPr="00453A95">
        <w:rPr>
          <w:rFonts w:asciiTheme="minorHAnsi" w:hAnsiTheme="minorHAnsi" w:cstheme="minorHAnsi"/>
          <w:shd w:val="clear" w:color="auto" w:fill="FFFFFF"/>
        </w:rPr>
        <w:t xml:space="preserve"> в действие по истечении шестидесяти календарных дней после дня его первого официального </w:t>
      </w:r>
      <w:hyperlink r:id="rId19" w:history="1">
        <w:r w:rsidRPr="00453A95">
          <w:rPr>
            <w:rStyle w:val="a4"/>
            <w:rFonts w:asciiTheme="minorHAnsi" w:hAnsiTheme="minorHAnsi" w:cstheme="minorHAnsi"/>
            <w:color w:val="auto"/>
            <w:u w:val="none"/>
          </w:rPr>
          <w:t>опубликовани</w:t>
        </w:r>
        <w:r w:rsidRPr="00453A95">
          <w:rPr>
            <w:rStyle w:val="a4"/>
            <w:rFonts w:asciiTheme="minorHAnsi" w:hAnsiTheme="minorHAnsi" w:cstheme="minorHAnsi"/>
            <w:color w:val="auto"/>
          </w:rPr>
          <w:t>я</w:t>
        </w:r>
      </w:hyperlink>
      <w:r w:rsidRPr="00453A95">
        <w:rPr>
          <w:rFonts w:asciiTheme="minorHAnsi" w:hAnsiTheme="minorHAnsi" w:cstheme="minorHAnsi"/>
          <w:shd w:val="clear" w:color="auto" w:fill="FFFFFF"/>
        </w:rPr>
        <w:t>,</w:t>
      </w:r>
      <w:r w:rsidRPr="00453A95">
        <w:rPr>
          <w:rFonts w:asciiTheme="minorHAnsi" w:hAnsiTheme="minorHAnsi" w:cstheme="minorHAnsi"/>
          <w:shd w:val="clear" w:color="auto" w:fill="FFFFFF"/>
        </w:rPr>
        <w:t xml:space="preserve"> а </w:t>
      </w:r>
      <w:r w:rsidRPr="00453A95">
        <w:rPr>
          <w:rStyle w:val="s0"/>
          <w:rFonts w:asciiTheme="minorHAnsi" w:hAnsiTheme="minorHAnsi" w:cstheme="minorHAnsi"/>
          <w:b/>
          <w:bCs/>
        </w:rPr>
        <w:t> </w:t>
      </w:r>
      <w:r w:rsidRPr="00453A95">
        <w:rPr>
          <w:rStyle w:val="s0"/>
          <w:rFonts w:asciiTheme="minorHAnsi" w:hAnsiTheme="minorHAnsi" w:cstheme="minorHAnsi"/>
          <w:b/>
          <w:bCs/>
        </w:rPr>
        <w:t>о</w:t>
      </w:r>
      <w:r w:rsidRPr="00453A95">
        <w:rPr>
          <w:rStyle w:val="s0"/>
          <w:rFonts w:asciiTheme="minorHAnsi" w:hAnsiTheme="minorHAnsi" w:cstheme="minorHAnsi"/>
        </w:rPr>
        <w:t>публикован:</w:t>
      </w:r>
      <w:r w:rsidRPr="00453A95">
        <w:rPr>
          <w:rStyle w:val="s0"/>
          <w:rFonts w:asciiTheme="minorHAnsi" w:hAnsiTheme="minorHAnsi" w:cstheme="minorHAnsi"/>
        </w:rPr>
        <w:t xml:space="preserve"> в газете</w:t>
      </w:r>
      <w:r w:rsidRPr="00453A95">
        <w:rPr>
          <w:rStyle w:val="s0"/>
          <w:rFonts w:asciiTheme="minorHAnsi" w:hAnsiTheme="minorHAnsi" w:cstheme="minorHAnsi"/>
        </w:rPr>
        <w:t xml:space="preserve"> «</w:t>
      </w:r>
      <w:proofErr w:type="gramStart"/>
      <w:r w:rsidRPr="00453A95">
        <w:rPr>
          <w:rStyle w:val="s0"/>
          <w:rFonts w:asciiTheme="minorHAnsi" w:hAnsiTheme="minorHAnsi" w:cstheme="minorHAnsi"/>
        </w:rPr>
        <w:t>Казахстанская</w:t>
      </w:r>
      <w:proofErr w:type="gramEnd"/>
      <w:r w:rsidRPr="00453A95">
        <w:rPr>
          <w:rStyle w:val="s0"/>
          <w:rFonts w:asciiTheme="minorHAnsi" w:hAnsiTheme="minorHAnsi" w:cstheme="minorHAnsi"/>
        </w:rPr>
        <w:t xml:space="preserve"> правда» о</w:t>
      </w:r>
      <w:r w:rsidRPr="00453A95">
        <w:rPr>
          <w:rStyle w:val="s0"/>
          <w:rFonts w:asciiTheme="minorHAnsi" w:hAnsiTheme="minorHAnsi" w:cstheme="minorHAnsi"/>
        </w:rPr>
        <w:t>т 11 января 2025 г. № 6 (30384).</w:t>
      </w:r>
    </w:p>
    <w:p w:rsidR="00864F6E" w:rsidRPr="00453A95" w:rsidRDefault="00864F6E" w:rsidP="00864F6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Исключения из этого правила перечислены в статье 2 данного Закона.</w:t>
      </w:r>
    </w:p>
    <w:p w:rsidR="00864F6E" w:rsidRPr="00453A95" w:rsidRDefault="00C35283" w:rsidP="00864F6E">
      <w:pPr>
        <w:spacing w:after="0" w:line="240" w:lineRule="auto"/>
        <w:ind w:firstLine="400"/>
        <w:jc w:val="both"/>
        <w:rPr>
          <w:rFonts w:cstheme="minorHAnsi"/>
          <w:sz w:val="24"/>
          <w:szCs w:val="24"/>
        </w:rPr>
      </w:pPr>
      <w:r w:rsidRPr="00453A95">
        <w:rPr>
          <w:rFonts w:cstheme="minorHAnsi"/>
          <w:sz w:val="24"/>
          <w:szCs w:val="24"/>
        </w:rPr>
        <w:t xml:space="preserve">Так, изменения в статьи КоАП РК, регламентирующие участие юридических консультантов и их административную ответственность вводятся в действие с 13 марта 2025 года.  </w:t>
      </w:r>
    </w:p>
    <w:p w:rsidR="00864F6E" w:rsidRPr="00453A95" w:rsidRDefault="00864F6E" w:rsidP="00864F6E">
      <w:pPr>
        <w:spacing w:after="0" w:line="240" w:lineRule="auto"/>
        <w:ind w:firstLine="400"/>
        <w:jc w:val="both"/>
        <w:rPr>
          <w:rFonts w:cstheme="minorHAnsi"/>
          <w:sz w:val="24"/>
          <w:szCs w:val="24"/>
        </w:rPr>
      </w:pPr>
    </w:p>
    <w:p w:rsidR="00FB558A" w:rsidRPr="00453A95" w:rsidRDefault="00FB558A" w:rsidP="008F66B2">
      <w:pPr>
        <w:shd w:val="clear" w:color="auto" w:fill="FFFFFF"/>
        <w:spacing w:after="0" w:line="240" w:lineRule="auto"/>
        <w:ind w:firstLine="400"/>
        <w:jc w:val="center"/>
        <w:textAlignment w:val="baseline"/>
        <w:rPr>
          <w:rFonts w:eastAsia="Times New Roman" w:cstheme="minorHAnsi"/>
          <w:sz w:val="24"/>
          <w:szCs w:val="24"/>
          <w:lang w:eastAsia="ru-RU"/>
        </w:rPr>
      </w:pPr>
      <w:r w:rsidRPr="00453A95">
        <w:rPr>
          <w:rFonts w:eastAsia="Times New Roman" w:cstheme="minorHAnsi"/>
          <w:b/>
          <w:bCs/>
          <w:sz w:val="24"/>
          <w:szCs w:val="24"/>
          <w:lang w:eastAsia="ru-RU"/>
        </w:rPr>
        <w:t>Статья 5. Обратная сила закона об административных правонарушениях</w:t>
      </w:r>
    </w:p>
    <w:p w:rsidR="00FB558A" w:rsidRPr="00453A95" w:rsidRDefault="00FB558A" w:rsidP="008F66B2">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1.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правонарушение, совершенное до введения этого закона в действие и в отношении которого постановление о наложении административного взыскания не исполнено.</w:t>
      </w:r>
    </w:p>
    <w:p w:rsidR="00FB558A" w:rsidRPr="00453A95" w:rsidRDefault="00FB558A" w:rsidP="008F66B2">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2. Закон, устанавливающий или усиливающий административную ответственность за административное правонарушение или иным образом ухудшающий положение лица, обратной силы не имеет.</w:t>
      </w:r>
    </w:p>
    <w:p w:rsidR="00FB558A" w:rsidRPr="00453A95" w:rsidRDefault="00FB558A" w:rsidP="008F66B2">
      <w:pPr>
        <w:pStyle w:val="a5"/>
        <w:shd w:val="clear" w:color="auto" w:fill="FFFFFF"/>
        <w:spacing w:before="0" w:beforeAutospacing="0" w:after="0" w:afterAutospacing="0"/>
        <w:rPr>
          <w:rFonts w:asciiTheme="minorHAnsi" w:hAnsiTheme="minorHAnsi" w:cstheme="minorHAnsi"/>
        </w:rPr>
      </w:pPr>
    </w:p>
    <w:p w:rsidR="00C21BED" w:rsidRPr="00453A95" w:rsidRDefault="00C21BED" w:rsidP="008F66B2">
      <w:pPr>
        <w:shd w:val="clear" w:color="auto" w:fill="FFFFFF"/>
        <w:spacing w:after="0" w:line="240" w:lineRule="auto"/>
        <w:ind w:firstLine="400"/>
        <w:jc w:val="center"/>
        <w:textAlignment w:val="baseline"/>
        <w:rPr>
          <w:rFonts w:eastAsia="Times New Roman" w:cstheme="minorHAnsi"/>
          <w:sz w:val="24"/>
          <w:szCs w:val="24"/>
          <w:lang w:eastAsia="ru-RU"/>
        </w:rPr>
      </w:pPr>
      <w:r w:rsidRPr="00453A95">
        <w:rPr>
          <w:rFonts w:eastAsia="Times New Roman" w:cstheme="minorHAnsi"/>
          <w:b/>
          <w:bCs/>
          <w:sz w:val="24"/>
          <w:szCs w:val="24"/>
          <w:lang w:eastAsia="ru-RU"/>
        </w:rPr>
        <w:t>Статья 3. Действие законодательства Республики Казахстан об ответственности за административные правонарушения в пространстве</w:t>
      </w:r>
    </w:p>
    <w:p w:rsidR="00C21BED" w:rsidRPr="00453A95" w:rsidRDefault="00C21BED" w:rsidP="008F66B2">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1. Лицо, совершившее административное правонарушение на территории Республики Казахстан, подлежит ответственности по настоящему Кодексу.</w:t>
      </w:r>
    </w:p>
    <w:p w:rsidR="00C21BED" w:rsidRPr="00453A95" w:rsidRDefault="00C21BED" w:rsidP="008F66B2">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2. Административным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p>
    <w:p w:rsidR="00C21BED" w:rsidRPr="00453A95" w:rsidRDefault="00C21BED" w:rsidP="008F66B2">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w:t>
      </w:r>
    </w:p>
    <w:p w:rsidR="00C21BED" w:rsidRPr="00453A95" w:rsidRDefault="00C21BED" w:rsidP="008F66B2">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xml:space="preserve">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w:t>
      </w:r>
      <w:r w:rsidRPr="00453A95">
        <w:rPr>
          <w:rFonts w:eastAsia="Times New Roman" w:cstheme="minorHAnsi"/>
          <w:sz w:val="24"/>
          <w:szCs w:val="24"/>
          <w:lang w:eastAsia="ru-RU"/>
        </w:rPr>
        <w:lastRenderedPageBreak/>
        <w:t>совершения этими лицами правонарушения на территории Республики Казахстан разрешается в соответствии с нормами международного права.</w:t>
      </w:r>
    </w:p>
    <w:p w:rsidR="00C21BED" w:rsidRPr="00453A95" w:rsidRDefault="00C21BED" w:rsidP="008F66B2">
      <w:pPr>
        <w:pStyle w:val="a5"/>
        <w:shd w:val="clear" w:color="auto" w:fill="FFFFFF"/>
        <w:spacing w:before="0" w:beforeAutospacing="0" w:after="0" w:afterAutospacing="0"/>
        <w:ind w:firstLine="708"/>
        <w:jc w:val="both"/>
        <w:rPr>
          <w:rFonts w:asciiTheme="minorHAnsi" w:hAnsiTheme="minorHAnsi" w:cstheme="minorHAnsi"/>
        </w:rPr>
      </w:pPr>
      <w:r w:rsidRPr="00453A95">
        <w:rPr>
          <w:rFonts w:asciiTheme="minorHAnsi" w:hAnsiTheme="minorHAnsi" w:cstheme="minorHAnsi"/>
        </w:rPr>
        <w:t>Немаловажное значение в определении порядка применения любого нормативного правового акта имеет действие его в пространстве, т.е. определение территории юрисдикции соответствующего документа.</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w:t>
      </w:r>
      <w:r w:rsidR="00FB558A" w:rsidRPr="00453A95">
        <w:rPr>
          <w:rFonts w:asciiTheme="minorHAnsi" w:hAnsiTheme="minorHAnsi" w:cstheme="minorHAnsi"/>
        </w:rPr>
        <w:tab/>
      </w:r>
      <w:r w:rsidRPr="00453A95">
        <w:rPr>
          <w:rFonts w:asciiTheme="minorHAnsi" w:hAnsiTheme="minorHAnsi" w:cstheme="minorHAnsi"/>
        </w:rPr>
        <w:t>По смыслу части 1</w:t>
      </w:r>
      <w:r w:rsidR="00FB558A" w:rsidRPr="00453A95">
        <w:rPr>
          <w:rFonts w:asciiTheme="minorHAnsi" w:hAnsiTheme="minorHAnsi" w:cstheme="minorHAnsi"/>
        </w:rPr>
        <w:t xml:space="preserve"> статьи 3 КоАП РК любое лицо (за исключением  дипломатических представителей иностранных государств и иных иностранцев, которые пользуются иммунитетом</w:t>
      </w:r>
      <w:r w:rsidRPr="00453A95">
        <w:rPr>
          <w:rFonts w:asciiTheme="minorHAnsi" w:hAnsiTheme="minorHAnsi" w:cstheme="minorHAnsi"/>
        </w:rPr>
        <w:t>), совершившее административное правонарушение на территории Республики Казахстан, подлежит ответственности по Кодексу Республики Казахстан об административных правонарушениях. Таким образом, границы применения норм КоАП определяются не просто к территории государства, а определяются по месту совершения административного правонарушения - на территории Республики Казахстан.</w:t>
      </w:r>
    </w:p>
    <w:p w:rsidR="00FB558A" w:rsidRPr="00453A95" w:rsidRDefault="00FB558A" w:rsidP="008F66B2">
      <w:pPr>
        <w:pStyle w:val="a5"/>
        <w:shd w:val="clear" w:color="auto" w:fill="FFFFFF"/>
        <w:spacing w:before="0" w:beforeAutospacing="0" w:after="0" w:afterAutospacing="0"/>
        <w:ind w:firstLine="708"/>
        <w:jc w:val="both"/>
        <w:rPr>
          <w:rFonts w:asciiTheme="minorHAnsi" w:hAnsiTheme="minorHAnsi" w:cstheme="minorHAnsi"/>
        </w:rPr>
      </w:pPr>
      <w:r w:rsidRPr="00453A95">
        <w:rPr>
          <w:rFonts w:asciiTheme="minorHAnsi" w:hAnsiTheme="minorHAnsi" w:cstheme="minorHAnsi"/>
        </w:rPr>
        <w:t>Территория государства</w:t>
      </w:r>
      <w:r w:rsidRPr="00453A95">
        <w:rPr>
          <w:rFonts w:asciiTheme="minorHAnsi" w:hAnsiTheme="minorHAnsi" w:cstheme="minorHAnsi"/>
          <w:shd w:val="clear" w:color="auto" w:fill="FFFFFF"/>
        </w:rPr>
        <w:t> — часть </w:t>
      </w:r>
      <w:hyperlink r:id="rId20" w:tooltip="Земной шар" w:history="1">
        <w:r w:rsidRPr="00453A95">
          <w:rPr>
            <w:rStyle w:val="a4"/>
            <w:rFonts w:asciiTheme="minorHAnsi" w:hAnsiTheme="minorHAnsi" w:cstheme="minorHAnsi"/>
            <w:color w:val="auto"/>
            <w:u w:val="none"/>
            <w:shd w:val="clear" w:color="auto" w:fill="FFFFFF"/>
          </w:rPr>
          <w:t>земного шара</w:t>
        </w:r>
      </w:hyperlink>
      <w:r w:rsidRPr="00453A95">
        <w:rPr>
          <w:rFonts w:asciiTheme="minorHAnsi" w:hAnsiTheme="minorHAnsi" w:cstheme="minorHAnsi"/>
          <w:shd w:val="clear" w:color="auto" w:fill="FFFFFF"/>
        </w:rPr>
        <w:t> (в том числе </w:t>
      </w:r>
      <w:hyperlink r:id="rId21" w:tooltip="Сухопутная территория (страница отсутствует)" w:history="1">
        <w:r w:rsidRPr="00453A95">
          <w:rPr>
            <w:rStyle w:val="a4"/>
            <w:rFonts w:asciiTheme="minorHAnsi" w:hAnsiTheme="minorHAnsi" w:cstheme="minorHAnsi"/>
            <w:color w:val="auto"/>
            <w:u w:val="none"/>
            <w:shd w:val="clear" w:color="auto" w:fill="FFFFFF"/>
          </w:rPr>
          <w:t>суша</w:t>
        </w:r>
      </w:hyperlink>
      <w:r w:rsidRPr="00453A95">
        <w:rPr>
          <w:rFonts w:asciiTheme="minorHAnsi" w:hAnsiTheme="minorHAnsi" w:cstheme="minorHAnsi"/>
          <w:shd w:val="clear" w:color="auto" w:fill="FFFFFF"/>
        </w:rPr>
        <w:t> и её недра, </w:t>
      </w:r>
      <w:hyperlink r:id="rId22" w:tooltip="Водная территория (страница отсутствует)" w:history="1">
        <w:r w:rsidRPr="00453A95">
          <w:rPr>
            <w:rStyle w:val="a4"/>
            <w:rFonts w:asciiTheme="minorHAnsi" w:hAnsiTheme="minorHAnsi" w:cstheme="minorHAnsi"/>
            <w:color w:val="auto"/>
            <w:u w:val="none"/>
            <w:shd w:val="clear" w:color="auto" w:fill="FFFFFF"/>
          </w:rPr>
          <w:t>воды</w:t>
        </w:r>
      </w:hyperlink>
      <w:r w:rsidRPr="00453A95">
        <w:rPr>
          <w:rFonts w:asciiTheme="minorHAnsi" w:hAnsiTheme="minorHAnsi" w:cstheme="minorHAnsi"/>
          <w:shd w:val="clear" w:color="auto" w:fill="FFFFFF"/>
        </w:rPr>
        <w:t> и </w:t>
      </w:r>
      <w:hyperlink r:id="rId23" w:tooltip="Воздушная территория (страница отсутствует)" w:history="1">
        <w:r w:rsidRPr="00453A95">
          <w:rPr>
            <w:rStyle w:val="a4"/>
            <w:rFonts w:asciiTheme="minorHAnsi" w:hAnsiTheme="minorHAnsi" w:cstheme="minorHAnsi"/>
            <w:color w:val="auto"/>
            <w:u w:val="none"/>
            <w:shd w:val="clear" w:color="auto" w:fill="FFFFFF"/>
          </w:rPr>
          <w:t>воздух</w:t>
        </w:r>
      </w:hyperlink>
      <w:r w:rsidRPr="00453A95">
        <w:rPr>
          <w:rFonts w:asciiTheme="minorHAnsi" w:hAnsiTheme="minorHAnsi" w:cstheme="minorHAnsi"/>
          <w:shd w:val="clear" w:color="auto" w:fill="FFFFFF"/>
        </w:rPr>
        <w:t>), которая находится</w:t>
      </w:r>
      <w:r w:rsidR="004B562A" w:rsidRPr="00453A95">
        <w:rPr>
          <w:rFonts w:asciiTheme="minorHAnsi" w:hAnsiTheme="minorHAnsi" w:cstheme="minorHAnsi"/>
          <w:shd w:val="clear" w:color="auto" w:fill="FFFFFF"/>
        </w:rPr>
        <w:t xml:space="preserve"> под суверенитетом определенного государства и </w:t>
      </w:r>
      <w:r w:rsidRPr="00453A95">
        <w:rPr>
          <w:rFonts w:asciiTheme="minorHAnsi" w:hAnsiTheme="minorHAnsi" w:cstheme="minorHAnsi"/>
          <w:shd w:val="clear" w:color="auto" w:fill="FFFFFF"/>
        </w:rPr>
        <w:t>в пределах которой его </w:t>
      </w:r>
      <w:hyperlink r:id="rId24" w:tooltip="Орган государственной власти" w:history="1">
        <w:r w:rsidRPr="00453A95">
          <w:rPr>
            <w:rStyle w:val="a4"/>
            <w:rFonts w:asciiTheme="minorHAnsi" w:hAnsiTheme="minorHAnsi" w:cstheme="minorHAnsi"/>
            <w:color w:val="auto"/>
            <w:u w:val="none"/>
            <w:shd w:val="clear" w:color="auto" w:fill="FFFFFF"/>
          </w:rPr>
          <w:t>институты</w:t>
        </w:r>
      </w:hyperlink>
      <w:r w:rsidRPr="00453A95">
        <w:rPr>
          <w:rFonts w:asciiTheme="minorHAnsi" w:hAnsiTheme="minorHAnsi" w:cstheme="minorHAnsi"/>
          <w:shd w:val="clear" w:color="auto" w:fill="FFFFFF"/>
        </w:rPr>
        <w:t> осуществляют </w:t>
      </w:r>
      <w:hyperlink r:id="rId25" w:tooltip="Государственная власть" w:history="1">
        <w:r w:rsidRPr="00453A95">
          <w:rPr>
            <w:rStyle w:val="a4"/>
            <w:rFonts w:asciiTheme="minorHAnsi" w:hAnsiTheme="minorHAnsi" w:cstheme="minorHAnsi"/>
            <w:color w:val="auto"/>
            <w:u w:val="none"/>
            <w:shd w:val="clear" w:color="auto" w:fill="FFFFFF"/>
          </w:rPr>
          <w:t>государственную власть</w:t>
        </w:r>
      </w:hyperlink>
      <w:r w:rsidRPr="00453A95">
        <w:rPr>
          <w:rFonts w:asciiTheme="minorHAnsi" w:hAnsiTheme="minorHAnsi" w:cstheme="minorHAnsi"/>
          <w:shd w:val="clear" w:color="auto" w:fill="FFFFFF"/>
        </w:rPr>
        <w:t>.</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w:t>
      </w:r>
      <w:r w:rsidR="004B562A" w:rsidRPr="00453A95">
        <w:rPr>
          <w:rFonts w:asciiTheme="minorHAnsi" w:hAnsiTheme="minorHAnsi" w:cstheme="minorHAnsi"/>
        </w:rPr>
        <w:t xml:space="preserve">В </w:t>
      </w:r>
      <w:r w:rsidRPr="00453A95">
        <w:rPr>
          <w:rFonts w:asciiTheme="minorHAnsi" w:hAnsiTheme="minorHAnsi" w:cstheme="minorHAnsi"/>
        </w:rPr>
        <w:t>Постановлени</w:t>
      </w:r>
      <w:r w:rsidR="004B562A" w:rsidRPr="00453A95">
        <w:rPr>
          <w:rFonts w:asciiTheme="minorHAnsi" w:hAnsiTheme="minorHAnsi" w:cstheme="minorHAnsi"/>
        </w:rPr>
        <w:t>и</w:t>
      </w:r>
      <w:r w:rsidRPr="00453A95">
        <w:rPr>
          <w:rFonts w:asciiTheme="minorHAnsi" w:hAnsiTheme="minorHAnsi" w:cstheme="minorHAnsi"/>
        </w:rPr>
        <w:t xml:space="preserve"> Конституционного Совета от 23 апреля 2003 года N 4 "Об официальном толковании пункта 2 статьи 2 и пункта 3 статьи 6 Конституции Республики Казахстан", </w:t>
      </w:r>
      <w:r w:rsidR="004B562A" w:rsidRPr="00453A95">
        <w:rPr>
          <w:rFonts w:asciiTheme="minorHAnsi" w:hAnsiTheme="minorHAnsi" w:cstheme="minorHAnsi"/>
        </w:rPr>
        <w:t xml:space="preserve">дано понятие, что </w:t>
      </w:r>
      <w:r w:rsidRPr="00453A95">
        <w:rPr>
          <w:rFonts w:asciiTheme="minorHAnsi" w:hAnsiTheme="minorHAnsi" w:cstheme="minorHAnsi"/>
        </w:rPr>
        <w:t>территория государства представляет собой пространственный предел, в котором государство существует и действует как суверенная организация власти. Она есть высшая власть на этой территории, едина и независима. Земля, ее недра, воды, растительный и животный мир, другие природные ресурсы, которые охватывает пространство Республики, находятся в публично-правовой собственности Казахстана.</w:t>
      </w:r>
    </w:p>
    <w:p w:rsidR="00C21BED" w:rsidRPr="00453A95" w:rsidRDefault="004B562A" w:rsidP="008F66B2">
      <w:pPr>
        <w:pStyle w:val="a5"/>
        <w:shd w:val="clear" w:color="auto" w:fill="FFFFFF"/>
        <w:spacing w:before="0" w:beforeAutospacing="0" w:after="0" w:afterAutospacing="0"/>
        <w:ind w:firstLine="708"/>
        <w:jc w:val="both"/>
        <w:rPr>
          <w:rFonts w:asciiTheme="minorHAnsi" w:hAnsiTheme="minorHAnsi" w:cstheme="minorHAnsi"/>
        </w:rPr>
      </w:pPr>
      <w:r w:rsidRPr="00453A95">
        <w:rPr>
          <w:rFonts w:asciiTheme="minorHAnsi" w:hAnsiTheme="minorHAnsi" w:cstheme="minorHAnsi"/>
        </w:rPr>
        <w:t>Т</w:t>
      </w:r>
      <w:r w:rsidR="00C21BED" w:rsidRPr="00453A95">
        <w:rPr>
          <w:rFonts w:asciiTheme="minorHAnsi" w:hAnsiTheme="minorHAnsi" w:cstheme="minorHAnsi"/>
        </w:rPr>
        <w:t xml:space="preserve">ерритория Республики Казахстан определяется государственной границей, под которой в соответствии со ст. 1 Закона РК "О Государственной границе Республики Казахстан" понимается линия и проходящая по ней вертикальная плоскость, определяющие пределы территории Республики Казахстан (суши, вод, недр, воздушного пространства) и пространственный предел действия государственного суверенитета Республики Казахстан. </w:t>
      </w:r>
    </w:p>
    <w:p w:rsidR="00405829" w:rsidRPr="00453A95" w:rsidRDefault="00405829" w:rsidP="008F66B2">
      <w:pPr>
        <w:pStyle w:val="a5"/>
        <w:shd w:val="clear" w:color="auto" w:fill="FFFFFF"/>
        <w:spacing w:before="0" w:beforeAutospacing="0" w:after="0" w:afterAutospacing="0"/>
        <w:ind w:firstLine="708"/>
        <w:jc w:val="both"/>
        <w:rPr>
          <w:rFonts w:asciiTheme="minorHAnsi" w:hAnsiTheme="minorHAnsi" w:cstheme="minorHAnsi"/>
        </w:rPr>
      </w:pPr>
      <w:r w:rsidRPr="00453A95">
        <w:rPr>
          <w:rFonts w:asciiTheme="minorHAnsi" w:hAnsiTheme="minorHAnsi" w:cstheme="minorHAnsi"/>
        </w:rPr>
        <w:t>Согласно пунктам  5, 6 ,7 статьи 2 Закона РК "О Государственной границе Республики Казахстан"</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 территориальные воды (море) Республики Казахстан (далее – территориальные воды (море) – морской пояс шириной двенадцать морских миль, отмеряемый в соответствии с нормами международного права и законами Республики Казахстан от исходных линий на Каспийском море, на который распространяется суверенитет Республики Казахстан, а его внешний предел является Государственной границей;</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 континентальный шельф Республики Казахстан (далее – континентальный шельф) – участок морского дна и недр, отмеряемый от Государственной границы (внешнего предела территориальных вод (моря) до пределов, установленных международными договорами, ратифицированными Республикой Казахстан;</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 пограничное пространство Республики Казахстан (далее – пограничное пространство) – Государственная граница и примыкающая к ней территория Республики Казахстан до внешних пределов пограничной зоны с имеющимися территориальными водами (морем) и внутренними водами Республики Казахстан, а также территории пунктов пропуска через Государственную границу и иных мест, где осуществляется пропуск через Государственную границу, континентальный шельф и воздушное пространство над ними, в </w:t>
      </w:r>
      <w:proofErr w:type="gramStart"/>
      <w:r w:rsidRPr="00453A95">
        <w:rPr>
          <w:rFonts w:asciiTheme="minorHAnsi" w:hAnsiTheme="minorHAnsi" w:cstheme="minorHAnsi"/>
        </w:rPr>
        <w:t>пределах</w:t>
      </w:r>
      <w:proofErr w:type="gramEnd"/>
      <w:r w:rsidRPr="00453A95">
        <w:rPr>
          <w:rFonts w:asciiTheme="minorHAnsi" w:hAnsiTheme="minorHAnsi" w:cstheme="minorHAnsi"/>
        </w:rPr>
        <w:t xml:space="preserve"> которых уполномоченными органами осуществляется пограничная деятельность.</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При этом государственная граница </w:t>
      </w:r>
      <w:r w:rsidR="00405829" w:rsidRPr="00453A95">
        <w:rPr>
          <w:rFonts w:asciiTheme="minorHAnsi" w:hAnsiTheme="minorHAnsi" w:cstheme="minorHAnsi"/>
        </w:rPr>
        <w:t xml:space="preserve"> согласно пункту 3 статьи 9 </w:t>
      </w:r>
      <w:r w:rsidRPr="00453A95">
        <w:rPr>
          <w:rFonts w:asciiTheme="minorHAnsi" w:hAnsiTheme="minorHAnsi" w:cstheme="minorHAnsi"/>
        </w:rPr>
        <w:t>устанавливается:</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lastRenderedPageBreak/>
        <w:t>      1) на суше – по характерным точкам, линиям рельефа или ясно видимым ориентирам;</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2) на Каспийском море – по внешнему пределу территориальных вод (моря) Республики Казахстан;</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3) на Аральском море – по линии пограничных точек, соединяющих выходы Государственной границы к берегам, которая не перемещается при изменении очертания берегов и уровня воды в море;</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w:t>
      </w:r>
      <w:proofErr w:type="gramStart"/>
      <w:r w:rsidRPr="00453A95">
        <w:rPr>
          <w:rFonts w:asciiTheme="minorHAnsi" w:hAnsiTheme="minorHAnsi" w:cstheme="minorHAnsi"/>
        </w:rPr>
        <w:t xml:space="preserve">4) на судоходных реках – по середине главного фарватера или тальвегу реки, на несудоходных реках, ручьях – по их середине или середине главного рукава реки, на озерах и иных водоемах (за исключением водоемов, указанных в </w:t>
      </w:r>
      <w:proofErr w:type="spellStart"/>
      <w:r w:rsidRPr="00453A95">
        <w:rPr>
          <w:rFonts w:asciiTheme="minorHAnsi" w:hAnsiTheme="minorHAnsi" w:cstheme="minorHAnsi"/>
        </w:rPr>
        <w:t>пп</w:t>
      </w:r>
      <w:proofErr w:type="spellEnd"/>
      <w:r w:rsidRPr="00453A95">
        <w:rPr>
          <w:rFonts w:asciiTheme="minorHAnsi" w:hAnsiTheme="minorHAnsi" w:cstheme="minorHAnsi"/>
        </w:rPr>
        <w:t>. 5) п. 3 настоящей статьи) – по равноотстоящей, срединной, прямой или другой линии, соединяющей выходы Государственной границы к берегам озера или иного водоема.</w:t>
      </w:r>
      <w:proofErr w:type="gramEnd"/>
      <w:r w:rsidRPr="00453A95">
        <w:rPr>
          <w:rFonts w:asciiTheme="minorHAnsi" w:hAnsiTheme="minorHAnsi" w:cstheme="minorHAnsi"/>
        </w:rPr>
        <w:t xml:space="preserve"> Государственная граница, проходящая по реке, ручью, озеру или иному водоему, не перемещается при изменении очертания берегов или уровня воды, а также при отклонении русла реки, ручья;</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5) на водохранилищах гидроузлов и иных искусственных водоемах – в соответствии с Государственной границей, проходившей на местности до ее затопления;</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6) на мостах, плотинах и иных сооружениях, проходящих через реки, ручьи, озера и иные водоемы, – </w:t>
      </w:r>
      <w:proofErr w:type="gramStart"/>
      <w:r w:rsidRPr="00453A95">
        <w:rPr>
          <w:rFonts w:asciiTheme="minorHAnsi" w:hAnsiTheme="minorHAnsi" w:cstheme="minorHAnsi"/>
        </w:rPr>
        <w:t>по середине</w:t>
      </w:r>
      <w:proofErr w:type="gramEnd"/>
      <w:r w:rsidRPr="00453A95">
        <w:rPr>
          <w:rFonts w:asciiTheme="minorHAnsi" w:hAnsiTheme="minorHAnsi" w:cstheme="minorHAnsi"/>
        </w:rPr>
        <w:t xml:space="preserve"> этих сооружений или их технологической оси независимо от прохождения Государственной границы на воде.</w:t>
      </w:r>
    </w:p>
    <w:p w:rsidR="005766CE" w:rsidRPr="00453A95" w:rsidRDefault="00C21BED" w:rsidP="008F66B2">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r w:rsidR="005766CE" w:rsidRPr="00453A95">
        <w:rPr>
          <w:rFonts w:asciiTheme="minorHAnsi" w:hAnsiTheme="minorHAnsi" w:cstheme="minorHAnsi"/>
        </w:rPr>
        <w:t>Д</w:t>
      </w:r>
      <w:r w:rsidRPr="00453A95">
        <w:rPr>
          <w:rFonts w:asciiTheme="minorHAnsi" w:hAnsiTheme="minorHAnsi" w:cstheme="minorHAnsi"/>
        </w:rPr>
        <w:t>ействие адм</w:t>
      </w:r>
      <w:r w:rsidR="005766CE" w:rsidRPr="00453A95">
        <w:rPr>
          <w:rFonts w:asciiTheme="minorHAnsi" w:hAnsiTheme="minorHAnsi" w:cstheme="minorHAnsi"/>
        </w:rPr>
        <w:t>инистративного законодательства</w:t>
      </w:r>
      <w:r w:rsidRPr="00453A95">
        <w:rPr>
          <w:rFonts w:asciiTheme="minorHAnsi" w:hAnsiTheme="minorHAnsi" w:cstheme="minorHAnsi"/>
        </w:rPr>
        <w:t xml:space="preserve"> обеспечивается и в воздухе, </w:t>
      </w:r>
      <w:r w:rsidR="005766CE" w:rsidRPr="00453A95">
        <w:rPr>
          <w:rFonts w:asciiTheme="minorHAnsi" w:hAnsiTheme="minorHAnsi" w:cstheme="minorHAnsi"/>
        </w:rPr>
        <w:t>в силу требований</w:t>
      </w:r>
      <w:r w:rsidRPr="00453A95">
        <w:rPr>
          <w:rFonts w:asciiTheme="minorHAnsi" w:hAnsiTheme="minorHAnsi" w:cstheme="minorHAnsi"/>
        </w:rPr>
        <w:t xml:space="preserve"> ст. 2 Закона РК "Об использовании воздушного пространства Республики Казахстан и деятельности авиации", Республике Казахстан принадлежит полный и исключительный суверенитет над воздушным пространством, расположенным над сухопутной и водной территорией Республики Казахстан и ее территориальными водами.</w:t>
      </w:r>
      <w:r w:rsidR="005766CE" w:rsidRPr="00453A95">
        <w:rPr>
          <w:rStyle w:val="a4"/>
          <w:rFonts w:asciiTheme="minorHAnsi" w:hAnsiTheme="minorHAnsi" w:cstheme="minorHAnsi"/>
          <w:color w:val="auto"/>
        </w:rPr>
        <w:t xml:space="preserve"> </w:t>
      </w:r>
      <w:r w:rsidR="005766CE" w:rsidRPr="00453A95">
        <w:rPr>
          <w:rFonts w:asciiTheme="minorHAnsi" w:hAnsiTheme="minorHAnsi" w:cstheme="minorHAnsi"/>
        </w:rPr>
        <w:t>Воздушное пространство Республики Казахстан является частью ее государственной территории.</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В случае совершения административного правонарушения на указанной территории, оно подлежит рассмотрению в соответствии с нормами Кодекса, который одновременно регламентирует и меры ответственности за его совершение.</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При всех этих общих условиях существуют и исключения. Так, следует обратить внимание на комплекс "Байконур", расположенный хоть и на территории Казахстана, но находящийся под юрисдикцией Российской Федерации в соответствии с Договором аренды комплекса "Байконур" между Правительством Республики Казахстан и Правительством Российской Федерации, ратифицированным Указом Президента РК от 17 апреля 1995 года.</w:t>
      </w:r>
      <w:r w:rsidR="00B83831" w:rsidRPr="00453A95">
        <w:rPr>
          <w:rFonts w:asciiTheme="minorHAnsi" w:hAnsiTheme="minorHAnsi" w:cstheme="minorHAnsi"/>
        </w:rPr>
        <w:t xml:space="preserve"> Срок аренды до 2050 года.</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В части 2 </w:t>
      </w:r>
      <w:r w:rsidR="00B83831" w:rsidRPr="00453A95">
        <w:rPr>
          <w:rFonts w:asciiTheme="minorHAnsi" w:hAnsiTheme="minorHAnsi" w:cstheme="minorHAnsi"/>
        </w:rPr>
        <w:t xml:space="preserve">статьи 3  КоАП РК </w:t>
      </w:r>
      <w:r w:rsidRPr="00453A95">
        <w:rPr>
          <w:rFonts w:asciiTheme="minorHAnsi" w:hAnsiTheme="minorHAnsi" w:cstheme="minorHAnsi"/>
        </w:rPr>
        <w:t>законодатель закрепляет, что юрисдикция Кодекса распространяется на все административные правонарушения, т.е. которые начаты, продолжились или окончены на территории Республики Казахстан.</w:t>
      </w:r>
    </w:p>
    <w:p w:rsidR="003D0E89" w:rsidRPr="00453A95" w:rsidRDefault="003D0E89"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w:t>
      </w:r>
      <w:r w:rsidR="008F66B2" w:rsidRPr="00453A95">
        <w:rPr>
          <w:rFonts w:asciiTheme="minorHAnsi" w:hAnsiTheme="minorHAnsi" w:cstheme="minorHAnsi"/>
        </w:rPr>
        <w:t>Д</w:t>
      </w:r>
      <w:r w:rsidRPr="00453A95">
        <w:rPr>
          <w:rFonts w:asciiTheme="minorHAnsi" w:hAnsiTheme="minorHAnsi" w:cstheme="minorHAnsi"/>
        </w:rPr>
        <w:t>лящиеся и продолжаемые правонарушения имеют временное и пространственное распространение.</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Ярким примером ответственности за правонарушения, которые начались или окончились на территории Казахстана, являются правонарушения, связанные с пересечением Государственной границы или транзитом.</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Таким образом, даже если правонарушение было окончено за пределами Республики Казахстан, но начато на территории Казахстана, оно будет считаться совершенным на территории Республики Казахстан с соответствующими последствиями в виде административных санкций. Кроме того, действие КоАП также распространяется на административные правонарушения, совершенные на континентальном шельфе и в исключительной экономической зоне Республики Казахстан.</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lastRenderedPageBreak/>
        <w:t>      Понятие континентального шельфа содержится в Законе РК "О Государственной границе Республики Казахстан" и было указано выше по тексту.</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Исключительная экономическая зона - это пояс морского пространства, расположенный за внешней границей территориального моря и прилегающий к нему, шириной до 200 морских миль, отсчитываемых от тех же исходных линий, от которых отмеряется ширина территориального моря. Эта зона не входит в состав территории прибрежного государства, для нее Конвенцией ООН по морскому праву 1982 года установлен особый правовой режим.</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w:t>
      </w:r>
      <w:proofErr w:type="gramStart"/>
      <w:r w:rsidRPr="00453A95">
        <w:rPr>
          <w:rFonts w:asciiTheme="minorHAnsi" w:hAnsiTheme="minorHAnsi" w:cstheme="minorHAnsi"/>
        </w:rPr>
        <w:t>В исключительной экономической зоне прибрежное государство имеет: суверенные права в целях разведки, разработки и сохранения природных ресурсов, как живых, так и неживых, в водах, покрывающих морское дно, на морском дне и в его недрах, а также в целях управления этими ресурсами, и в отношении других видов деятельности по экономической разведке и разработке указанной зоны, таких, как производство энергии путем использования</w:t>
      </w:r>
      <w:proofErr w:type="gramEnd"/>
      <w:r w:rsidRPr="00453A95">
        <w:rPr>
          <w:rFonts w:asciiTheme="minorHAnsi" w:hAnsiTheme="minorHAnsi" w:cstheme="minorHAnsi"/>
        </w:rPr>
        <w:t xml:space="preserve"> воды, течений и ветра; морских научных исследований; защиты и сохранения морской среды; другие права и обязанности, предусмотренные Конвенцией (ст. 56).</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В части 3 к распространению Кодекса об административных правонарушениях законодатель Республики Казахстан относит и исключительные территории, к которым относятся:</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 судно, приписанное к порту Республики Казахстан, но при этом находящееся в открытом водном или воздушном пространстве вне пределов Республики Казахстан (этот порядок </w:t>
      </w:r>
      <w:proofErr w:type="gramStart"/>
      <w:r w:rsidRPr="00453A95">
        <w:rPr>
          <w:rFonts w:asciiTheme="minorHAnsi" w:hAnsiTheme="minorHAnsi" w:cstheme="minorHAnsi"/>
        </w:rPr>
        <w:t>может быть изменен</w:t>
      </w:r>
      <w:proofErr w:type="gramEnd"/>
      <w:r w:rsidRPr="00453A95">
        <w:rPr>
          <w:rFonts w:asciiTheme="minorHAnsi" w:hAnsiTheme="minorHAnsi" w:cstheme="minorHAnsi"/>
        </w:rPr>
        <w:t xml:space="preserve"> международным договором);</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 военный корабль или военное воздушное судно Республики Казахстан независимо от места его нахождения.</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Гражданское судно Республики Казахстан, находящееся в открытом море, считается территорией Республики Казахстан, поскольку на водном или воздушном судне, несущем флаг Республики Казахстан, действуют законы Республики Казахстан. В случае нахождения гражданского водного или воздушного судна Казахстана в территориальных водах или воздушном пространстве других государств на него распространяется юрисдикция этого государства.</w:t>
      </w:r>
    </w:p>
    <w:p w:rsidR="00C21BED" w:rsidRPr="00453A95" w:rsidRDefault="00C21BED" w:rsidP="008F66B2">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По-другому обстоят дела с военным кораблем или военным воздушным судном Республики Казахстан. Военный корабль или воздушное судно под флагом Республики Казахстан считается территорией Казахстана, где бы оно ни находилось. Поэтому лица, совершившие правонарушение на военном корабле или военном воздушном судне, независимо от места его нахождения, подлежат ответственности по Кодексу Республики Казахстан об административных правонарушениях.</w:t>
      </w:r>
    </w:p>
    <w:p w:rsidR="003D0E89" w:rsidRPr="00453A95" w:rsidRDefault="00C21BED" w:rsidP="003D0E89">
      <w:pPr>
        <w:pStyle w:val="a5"/>
        <w:shd w:val="clear" w:color="auto" w:fill="FFFFFF"/>
        <w:spacing w:before="0" w:beforeAutospacing="0" w:after="150" w:afterAutospacing="0"/>
        <w:jc w:val="both"/>
        <w:rPr>
          <w:rFonts w:asciiTheme="minorHAnsi" w:hAnsiTheme="minorHAnsi" w:cstheme="minorHAnsi"/>
        </w:rPr>
      </w:pPr>
      <w:r w:rsidRPr="00453A95">
        <w:rPr>
          <w:rFonts w:asciiTheme="minorHAnsi" w:hAnsiTheme="minorHAnsi" w:cstheme="minorHAnsi"/>
        </w:rPr>
        <w:t>    </w:t>
      </w:r>
    </w:p>
    <w:p w:rsidR="00282B2C" w:rsidRPr="00453A95" w:rsidRDefault="00282B2C" w:rsidP="00282B2C">
      <w:pPr>
        <w:spacing w:after="0" w:line="240" w:lineRule="auto"/>
        <w:ind w:firstLine="708"/>
        <w:jc w:val="center"/>
        <w:rPr>
          <w:rFonts w:cstheme="minorHAnsi"/>
          <w:b/>
          <w:bCs/>
          <w:sz w:val="24"/>
          <w:szCs w:val="24"/>
          <w:shd w:val="clear" w:color="auto" w:fill="FFFFFF"/>
        </w:rPr>
      </w:pPr>
      <w:r w:rsidRPr="00453A95">
        <w:rPr>
          <w:rFonts w:cstheme="minorHAnsi"/>
          <w:b/>
          <w:bCs/>
          <w:sz w:val="24"/>
          <w:szCs w:val="24"/>
          <w:shd w:val="clear" w:color="auto" w:fill="FFFFFF"/>
        </w:rPr>
        <w:t>Субъекты административной ответственности</w:t>
      </w:r>
    </w:p>
    <w:p w:rsidR="008F66B2" w:rsidRPr="00453A95" w:rsidRDefault="008F66B2" w:rsidP="008F66B2">
      <w:pPr>
        <w:shd w:val="clear" w:color="auto" w:fill="FFFFFF"/>
        <w:spacing w:after="0" w:line="240" w:lineRule="auto"/>
        <w:ind w:firstLine="400"/>
        <w:jc w:val="center"/>
        <w:textAlignment w:val="baseline"/>
        <w:rPr>
          <w:rFonts w:eastAsia="Times New Roman" w:cstheme="minorHAnsi"/>
          <w:sz w:val="24"/>
          <w:szCs w:val="24"/>
          <w:lang w:eastAsia="ru-RU"/>
        </w:rPr>
      </w:pPr>
      <w:r w:rsidRPr="00453A95">
        <w:rPr>
          <w:rFonts w:eastAsia="Times New Roman" w:cstheme="minorHAnsi"/>
          <w:b/>
          <w:bCs/>
          <w:sz w:val="24"/>
          <w:szCs w:val="24"/>
          <w:lang w:eastAsia="ru-RU"/>
        </w:rPr>
        <w:t>Статья 25. Административное правонарушение</w:t>
      </w:r>
    </w:p>
    <w:p w:rsidR="008F66B2" w:rsidRPr="00453A95" w:rsidRDefault="008F66B2" w:rsidP="00282B2C">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p w:rsidR="008F66B2" w:rsidRPr="00453A95" w:rsidRDefault="008F66B2" w:rsidP="00282B2C">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2. Административная ответственность за правонарушения, предусмотренные статьями </w:t>
      </w:r>
      <w:hyperlink r:id="rId26" w:anchor="sub_id=730000" w:history="1">
        <w:r w:rsidRPr="00453A95">
          <w:rPr>
            <w:rFonts w:eastAsia="Times New Roman" w:cstheme="minorHAnsi"/>
            <w:sz w:val="24"/>
            <w:szCs w:val="24"/>
            <w:u w:val="single"/>
            <w:lang w:eastAsia="ru-RU"/>
          </w:rPr>
          <w:t>Особенной</w:t>
        </w:r>
      </w:hyperlink>
      <w:r w:rsidRPr="00453A95">
        <w:rPr>
          <w:rFonts w:eastAsia="Times New Roman" w:cstheme="minorHAnsi"/>
          <w:sz w:val="24"/>
          <w:szCs w:val="24"/>
          <w:lang w:eastAsia="ru-RU"/>
        </w:rPr>
        <w:t> части настоящего Кодекса, наступает, если эти правонарушения по своему характеру не влекут за собой в соответствии с </w:t>
      </w:r>
      <w:hyperlink r:id="rId27" w:anchor="sub_id=990000" w:tooltip="Уголовный кодекс Республики Казахстан от 3 июля 2014 года № 226-V (с изменениями и дополнениями по состоянию на 01.01.2025 г.)" w:history="1">
        <w:r w:rsidRPr="00453A95">
          <w:rPr>
            <w:rFonts w:eastAsia="Times New Roman" w:cstheme="minorHAnsi"/>
            <w:sz w:val="24"/>
            <w:szCs w:val="24"/>
            <w:u w:val="single"/>
            <w:lang w:eastAsia="ru-RU"/>
          </w:rPr>
          <w:t>законодательством</w:t>
        </w:r>
      </w:hyperlink>
      <w:r w:rsidRPr="00453A95">
        <w:rPr>
          <w:rFonts w:eastAsia="Times New Roman" w:cstheme="minorHAnsi"/>
          <w:sz w:val="24"/>
          <w:szCs w:val="24"/>
          <w:lang w:eastAsia="ru-RU"/>
        </w:rPr>
        <w:t> уголовной ответственности.</w:t>
      </w:r>
    </w:p>
    <w:p w:rsidR="00282B2C" w:rsidRPr="00453A95" w:rsidRDefault="00282B2C" w:rsidP="00282B2C">
      <w:pPr>
        <w:pStyle w:val="a5"/>
        <w:shd w:val="clear" w:color="auto" w:fill="FFFFFF"/>
        <w:spacing w:before="0" w:beforeAutospacing="0" w:after="0" w:afterAutospacing="0"/>
        <w:rPr>
          <w:rFonts w:asciiTheme="minorHAnsi" w:hAnsiTheme="minorHAnsi" w:cstheme="minorHAnsi"/>
        </w:rPr>
      </w:pPr>
      <w:r w:rsidRPr="00453A95">
        <w:rPr>
          <w:rFonts w:asciiTheme="minorHAnsi" w:hAnsiTheme="minorHAnsi" w:cstheme="minorHAnsi"/>
        </w:rPr>
        <w:t>   Различают следующие составы административных правонарушений:</w:t>
      </w:r>
    </w:p>
    <w:p w:rsidR="00282B2C" w:rsidRPr="00453A95" w:rsidRDefault="00282B2C" w:rsidP="00C35283">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lastRenderedPageBreak/>
        <w:t>      - формальные, которые признаются оконченными с момента совершения противоправного деяния и не требующие наступления противоправных последствий (например, ст. 443 - Неповиновение законному требованию лица, участвующего в обеспечении общественного порядка);</w:t>
      </w:r>
    </w:p>
    <w:p w:rsidR="00282B2C" w:rsidRPr="00453A95" w:rsidRDefault="00282B2C" w:rsidP="00C35283">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 материальные, признаются оконченными с момента наступления противоправных последствий (например, ст. 73-1 - Умышленное причинение легкого вреда здоровью);</w:t>
      </w:r>
    </w:p>
    <w:p w:rsidR="00282B2C" w:rsidRPr="00453A95" w:rsidRDefault="00282B2C" w:rsidP="00C35283">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 усеченные, ответственность за которые может наступить еще на стадии приготовления (например: ст. 478 - Действия, провоцирующие нарушение правопорядка в условиях чрезвычайного положения).</w:t>
      </w:r>
    </w:p>
    <w:p w:rsidR="00282B2C" w:rsidRPr="00453A95" w:rsidRDefault="00282B2C" w:rsidP="00C35283">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Различаются также длящиеся и продолжаемые правонарушения. Именно такие правонарушения имеют временное и пространственное распространение.</w:t>
      </w:r>
    </w:p>
    <w:p w:rsidR="00282B2C" w:rsidRPr="00453A95" w:rsidRDefault="00282B2C" w:rsidP="00282B2C">
      <w:pPr>
        <w:spacing w:after="0" w:line="240" w:lineRule="auto"/>
        <w:ind w:firstLine="708"/>
        <w:jc w:val="center"/>
        <w:rPr>
          <w:rFonts w:cstheme="minorHAnsi"/>
          <w:b/>
          <w:bCs/>
          <w:sz w:val="24"/>
          <w:szCs w:val="24"/>
          <w:shd w:val="clear" w:color="auto" w:fill="FFFFFF"/>
        </w:rPr>
      </w:pPr>
    </w:p>
    <w:p w:rsidR="00282B2C" w:rsidRPr="00453A95" w:rsidRDefault="00282B2C" w:rsidP="00CC0D78">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28. Лица, подлежащие административной ответственности</w:t>
      </w:r>
    </w:p>
    <w:p w:rsidR="00282B2C" w:rsidRPr="00453A95" w:rsidRDefault="00282B2C" w:rsidP="00CC0D78">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Административной ответственности подлежат:</w:t>
      </w:r>
    </w:p>
    <w:p w:rsidR="00282B2C" w:rsidRPr="00453A95" w:rsidRDefault="00282B2C" w:rsidP="00CC0D78">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физическое вменяемое лицо, достигшее к моменту окончания или пресечения административного правонарушения шестнадцатилетнего возраста;</w:t>
      </w:r>
    </w:p>
    <w:p w:rsidR="00282B2C" w:rsidRPr="00453A95" w:rsidRDefault="00282B2C" w:rsidP="00CC0D78">
      <w:pPr>
        <w:pStyle w:val="pj"/>
        <w:shd w:val="clear" w:color="auto" w:fill="FFFFFF"/>
        <w:spacing w:before="0" w:beforeAutospacing="0" w:after="0" w:afterAutospacing="0"/>
        <w:ind w:firstLine="400"/>
        <w:jc w:val="both"/>
        <w:textAlignment w:val="baseline"/>
        <w:rPr>
          <w:rFonts w:asciiTheme="minorHAnsi" w:hAnsiTheme="minorHAnsi" w:cstheme="minorHAnsi"/>
          <w:u w:val="single"/>
        </w:rPr>
      </w:pPr>
      <w:r w:rsidRPr="00453A95">
        <w:rPr>
          <w:rFonts w:asciiTheme="minorHAnsi" w:hAnsiTheme="minorHAnsi" w:cstheme="minorHAnsi"/>
        </w:rPr>
        <w:t>2) </w:t>
      </w:r>
      <w:hyperlink r:id="rId28" w:anchor="sub_id=33000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9.2024 г.)" w:history="1">
        <w:r w:rsidRPr="00453A95">
          <w:rPr>
            <w:rStyle w:val="a6"/>
            <w:rFonts w:asciiTheme="minorHAnsi" w:hAnsiTheme="minorHAnsi" w:cstheme="minorHAnsi"/>
            <w:u w:val="single"/>
          </w:rPr>
          <w:t>юридическое лицо</w:t>
        </w:r>
      </w:hyperlink>
      <w:r w:rsidRPr="00453A95">
        <w:rPr>
          <w:rFonts w:asciiTheme="minorHAnsi" w:hAnsiTheme="minorHAnsi" w:cstheme="minorHAnsi"/>
          <w:u w:val="single"/>
        </w:rPr>
        <w:t>.</w:t>
      </w:r>
    </w:p>
    <w:p w:rsidR="00C35283" w:rsidRPr="00453A95" w:rsidRDefault="00C35283" w:rsidP="00C35283">
      <w:pPr>
        <w:pStyle w:val="pj"/>
        <w:shd w:val="clear" w:color="auto" w:fill="FFFFFF"/>
        <w:spacing w:before="0" w:beforeAutospacing="0" w:after="0" w:afterAutospacing="0"/>
        <w:ind w:firstLine="403"/>
        <w:jc w:val="both"/>
        <w:textAlignment w:val="baseline"/>
        <w:rPr>
          <w:rFonts w:asciiTheme="minorHAnsi" w:hAnsiTheme="minorHAnsi" w:cstheme="minorHAnsi"/>
        </w:rPr>
      </w:pPr>
      <w:r w:rsidRPr="00453A95">
        <w:rPr>
          <w:rFonts w:asciiTheme="minorHAnsi" w:hAnsiTheme="minorHAnsi" w:cstheme="minorHAnsi"/>
        </w:rPr>
        <w:t>В  ст.33 ГК РК дано понятие юридического лица.</w:t>
      </w:r>
    </w:p>
    <w:p w:rsidR="00C35283" w:rsidRPr="00453A95" w:rsidRDefault="00C35283" w:rsidP="00C35283">
      <w:pPr>
        <w:pStyle w:val="pj"/>
        <w:shd w:val="clear" w:color="auto" w:fill="FFFFFF"/>
        <w:spacing w:before="0" w:beforeAutospacing="0" w:after="0" w:afterAutospacing="0"/>
        <w:ind w:firstLine="403"/>
        <w:jc w:val="both"/>
        <w:textAlignment w:val="baseline"/>
        <w:rPr>
          <w:rFonts w:asciiTheme="minorHAnsi" w:hAnsiTheme="minorHAnsi" w:cstheme="minorHAnsi"/>
        </w:rPr>
      </w:pPr>
      <w:r w:rsidRPr="00453A95">
        <w:rPr>
          <w:rFonts w:asciiTheme="minorHAnsi" w:hAnsiTheme="minorHAnsi" w:cstheme="minorHAnsi"/>
        </w:rPr>
        <w:t>« 1. Юридическим лицом признается организация, которая имеет на праве </w:t>
      </w:r>
      <w:hyperlink r:id="rId29" w:anchor="sub_id=1880000" w:history="1">
        <w:r w:rsidRPr="00453A95">
          <w:rPr>
            <w:rFonts w:asciiTheme="minorHAnsi" w:hAnsiTheme="minorHAnsi" w:cstheme="minorHAnsi"/>
            <w:u w:val="single"/>
          </w:rPr>
          <w:t>собственности</w:t>
        </w:r>
      </w:hyperlink>
      <w:r w:rsidRPr="00453A95">
        <w:rPr>
          <w:rFonts w:asciiTheme="minorHAnsi" w:hAnsiTheme="minorHAnsi" w:cstheme="minorHAnsi"/>
        </w:rPr>
        <w:t>, </w:t>
      </w:r>
      <w:hyperlink r:id="rId30" w:anchor="sub_id=195000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9.2024 г.)" w:history="1">
        <w:r w:rsidRPr="00453A95">
          <w:rPr>
            <w:rFonts w:asciiTheme="minorHAnsi" w:hAnsiTheme="minorHAnsi" w:cstheme="minorHAnsi"/>
            <w:u w:val="single"/>
          </w:rPr>
          <w:t>хозяйственного ведения</w:t>
        </w:r>
      </w:hyperlink>
      <w:r w:rsidRPr="00453A95">
        <w:rPr>
          <w:rFonts w:asciiTheme="minorHAnsi" w:hAnsiTheme="minorHAnsi" w:cstheme="minorHAnsi"/>
        </w:rPr>
        <w:t> или </w:t>
      </w:r>
      <w:hyperlink r:id="rId31" w:anchor="sub_id=2020000" w:history="1">
        <w:r w:rsidRPr="00453A95">
          <w:rPr>
            <w:rFonts w:asciiTheme="minorHAnsi" w:hAnsiTheme="minorHAnsi" w:cstheme="minorHAnsi"/>
            <w:u w:val="single"/>
          </w:rPr>
          <w:t>оперативного управления</w:t>
        </w:r>
      </w:hyperlink>
      <w:r w:rsidRPr="00453A95">
        <w:rPr>
          <w:rFonts w:asciiTheme="minorHAnsi" w:hAnsiTheme="minorHAnsi" w:cstheme="minorHAnsi"/>
        </w:rPr>
        <w:t>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Юридическое лицо должно иметь самостоятельный баланс или смету.</w:t>
      </w:r>
    </w:p>
    <w:p w:rsidR="00C35283" w:rsidRPr="00C35283" w:rsidRDefault="00C35283" w:rsidP="00C35283">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2. Юридическое лицо имеет печать со своим наименованием. Данное требование не распространяется на юридические лица, которые являются субъектами частного предпринимательства, за исключением случаев, предусмотренных настоящим Кодексом и законами Республики Казахстан.</w:t>
      </w:r>
    </w:p>
    <w:p w:rsidR="00C35283" w:rsidRPr="00C35283" w:rsidRDefault="00C35283" w:rsidP="00C35283">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w:t>
      </w:r>
    </w:p>
    <w:p w:rsidR="00282B2C" w:rsidRPr="00453A95" w:rsidRDefault="00282B2C" w:rsidP="00CC0D78">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29. Невменяемость</w:t>
      </w:r>
    </w:p>
    <w:p w:rsidR="00282B2C" w:rsidRPr="00453A95" w:rsidRDefault="00282B2C" w:rsidP="00CC0D78">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rsidR="00282B2C" w:rsidRPr="00453A95" w:rsidRDefault="00282B2C" w:rsidP="00CC0D78">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282B2C" w:rsidRPr="00453A95" w:rsidRDefault="00282B2C" w:rsidP="00CC0D78">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30. Административная ответственность должностных лиц</w:t>
      </w:r>
    </w:p>
    <w:p w:rsidR="00282B2C" w:rsidRPr="00453A95" w:rsidRDefault="00282B2C" w:rsidP="00CC0D78">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p>
    <w:p w:rsidR="00282B2C" w:rsidRPr="00453A95" w:rsidRDefault="00282B2C" w:rsidP="00CC0D78">
      <w:pPr>
        <w:pStyle w:val="pj"/>
        <w:shd w:val="clear" w:color="auto" w:fill="FFFFFF"/>
        <w:spacing w:before="0" w:beforeAutospacing="0" w:after="0" w:afterAutospacing="0"/>
        <w:ind w:firstLine="400"/>
        <w:jc w:val="both"/>
        <w:textAlignment w:val="baseline"/>
        <w:rPr>
          <w:rFonts w:asciiTheme="minorHAnsi" w:hAnsiTheme="minorHAnsi" w:cstheme="minorHAnsi"/>
        </w:rPr>
      </w:pPr>
    </w:p>
    <w:p w:rsidR="00282B2C" w:rsidRPr="00453A95" w:rsidRDefault="006E5EE2" w:rsidP="00CC0D78">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Понятие должностного лица дано </w:t>
      </w:r>
      <w:r w:rsidR="00CC0D78" w:rsidRPr="00453A95">
        <w:rPr>
          <w:rFonts w:asciiTheme="minorHAnsi" w:hAnsiTheme="minorHAnsi" w:cstheme="minorHAnsi"/>
        </w:rPr>
        <w:t xml:space="preserve">в примечании к статье 30:  Должностными лицами в настоящем Кодексе признаются лица, постоянно, временно или по специальному полномочию осуществляющие или осуществлявшие на момент </w:t>
      </w:r>
      <w:proofErr w:type="gramStart"/>
      <w:r w:rsidR="00CC0D78" w:rsidRPr="00453A95">
        <w:rPr>
          <w:rFonts w:asciiTheme="minorHAnsi" w:hAnsiTheme="minorHAnsi" w:cstheme="minorHAnsi"/>
        </w:rPr>
        <w:t>совершения административного правонарушения функции представителя власти</w:t>
      </w:r>
      <w:proofErr w:type="gramEnd"/>
      <w:r w:rsidR="00CC0D78" w:rsidRPr="00453A95">
        <w:rPr>
          <w:rFonts w:asciiTheme="minorHAnsi" w:hAnsiTheme="minorHAnsi" w:cstheme="minorHAnsi"/>
        </w:rPr>
        <w:t xml:space="preserve"> либо выполняющие или выполнявшие на момент совершения административного </w:t>
      </w:r>
      <w:r w:rsidR="00CC0D78" w:rsidRPr="00453A95">
        <w:rPr>
          <w:rFonts w:asciiTheme="minorHAnsi" w:hAnsiTheme="minorHAnsi" w:cstheme="minorHAnsi"/>
        </w:rPr>
        <w:lastRenderedPageBreak/>
        <w:t>правонарушения </w:t>
      </w:r>
      <w:hyperlink r:id="rId32" w:anchor="sub_id=10014" w:history="1">
        <w:r w:rsidR="00CC0D78" w:rsidRPr="00453A95">
          <w:rPr>
            <w:rStyle w:val="a4"/>
            <w:rFonts w:asciiTheme="minorHAnsi" w:hAnsiTheme="minorHAnsi" w:cstheme="minorHAnsi"/>
            <w:color w:val="auto"/>
          </w:rPr>
          <w:t>организационно-распорядительные</w:t>
        </w:r>
      </w:hyperlink>
      <w:r w:rsidR="00CC0D78" w:rsidRPr="00453A95">
        <w:rPr>
          <w:rFonts w:asciiTheme="minorHAnsi" w:hAnsiTheme="minorHAnsi" w:cstheme="minorHAnsi"/>
        </w:rPr>
        <w:t> или </w:t>
      </w:r>
      <w:hyperlink r:id="rId33" w:anchor="sub_id=10001" w:history="1">
        <w:r w:rsidR="00CC0D78" w:rsidRPr="00453A95">
          <w:rPr>
            <w:rStyle w:val="a4"/>
            <w:rFonts w:asciiTheme="minorHAnsi" w:hAnsiTheme="minorHAnsi" w:cstheme="minorHAnsi"/>
            <w:color w:val="auto"/>
          </w:rPr>
          <w:t>административно-хозяйственные функции</w:t>
        </w:r>
      </w:hyperlink>
      <w:r w:rsidR="00CC0D78" w:rsidRPr="00453A95">
        <w:rPr>
          <w:rFonts w:asciiTheme="minorHAnsi" w:hAnsiTheme="minorHAnsi" w:cstheme="minorHAnsi"/>
        </w:rPr>
        <w:t> в государственных учреждениях, </w:t>
      </w:r>
      <w:hyperlink r:id="rId34" w:anchor="sub_id=30131" w:history="1">
        <w:r w:rsidR="00CC0D78" w:rsidRPr="00453A95">
          <w:rPr>
            <w:rStyle w:val="a6"/>
            <w:rFonts w:asciiTheme="minorHAnsi" w:hAnsiTheme="minorHAnsi" w:cstheme="minorHAnsi"/>
            <w:u w:val="single"/>
          </w:rPr>
          <w:t xml:space="preserve">субъектах </w:t>
        </w:r>
        <w:proofErr w:type="spellStart"/>
        <w:r w:rsidR="00CC0D78" w:rsidRPr="00453A95">
          <w:rPr>
            <w:rStyle w:val="a6"/>
            <w:rFonts w:asciiTheme="minorHAnsi" w:hAnsiTheme="minorHAnsi" w:cstheme="minorHAnsi"/>
            <w:u w:val="single"/>
          </w:rPr>
          <w:t>квазигосударственного</w:t>
        </w:r>
        <w:proofErr w:type="spellEnd"/>
        <w:r w:rsidR="00CC0D78" w:rsidRPr="00453A95">
          <w:rPr>
            <w:rStyle w:val="a6"/>
            <w:rFonts w:asciiTheme="minorHAnsi" w:hAnsiTheme="minorHAnsi" w:cstheme="minorHAnsi"/>
            <w:u w:val="single"/>
          </w:rPr>
          <w:t xml:space="preserve"> сектора</w:t>
        </w:r>
      </w:hyperlink>
      <w:r w:rsidR="00CC0D78" w:rsidRPr="00453A95">
        <w:rPr>
          <w:rFonts w:asciiTheme="minorHAnsi" w:hAnsiTheme="minorHAnsi" w:cstheme="minorHAnsi"/>
        </w:rPr>
        <w:t>, органах местного самоуправления.</w:t>
      </w:r>
    </w:p>
    <w:p w:rsidR="00CC0D78" w:rsidRPr="00453A95" w:rsidRDefault="00CC0D78" w:rsidP="00CC0D78">
      <w:pPr>
        <w:pStyle w:val="pj"/>
        <w:shd w:val="clear" w:color="auto" w:fill="FFFFFF"/>
        <w:spacing w:before="0" w:beforeAutospacing="0" w:after="0" w:afterAutospacing="0"/>
        <w:ind w:firstLine="400"/>
        <w:jc w:val="both"/>
        <w:textAlignment w:val="baseline"/>
        <w:rPr>
          <w:rFonts w:asciiTheme="minorHAnsi" w:hAnsiTheme="minorHAnsi" w:cstheme="minorHAnsi"/>
        </w:rPr>
      </w:pPr>
    </w:p>
    <w:p w:rsidR="00CC0D78" w:rsidRPr="00453A95" w:rsidRDefault="00CC0D78" w:rsidP="00CC0D78">
      <w:pPr>
        <w:spacing w:after="0" w:line="240" w:lineRule="auto"/>
        <w:ind w:firstLine="400"/>
        <w:jc w:val="both"/>
        <w:rPr>
          <w:rFonts w:eastAsia="Times New Roman" w:cstheme="minorHAnsi"/>
          <w:sz w:val="24"/>
          <w:szCs w:val="24"/>
          <w:lang w:eastAsia="ru-RU"/>
        </w:rPr>
      </w:pPr>
      <w:proofErr w:type="gramStart"/>
      <w:r w:rsidRPr="00453A95">
        <w:rPr>
          <w:rFonts w:cstheme="minorHAnsi"/>
          <w:sz w:val="24"/>
          <w:szCs w:val="24"/>
        </w:rPr>
        <w:t xml:space="preserve">В пункте 14 статьи 1 Закона Республики Казахстан от 18 ноября 2015 года № 410-V «О противодействии коррупции» дано понятие </w:t>
      </w:r>
      <w:r w:rsidRPr="00453A95">
        <w:rPr>
          <w:rFonts w:eastAsia="Times New Roman" w:cstheme="minorHAnsi"/>
          <w:sz w:val="24"/>
          <w:szCs w:val="24"/>
          <w:lang w:eastAsia="ru-RU"/>
        </w:rPr>
        <w:t>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roofErr w:type="gramEnd"/>
    </w:p>
    <w:p w:rsidR="00CC0D78" w:rsidRPr="00453A95" w:rsidRDefault="00CC0D78" w:rsidP="00CC0D78">
      <w:pPr>
        <w:spacing w:after="0" w:line="240" w:lineRule="auto"/>
        <w:ind w:firstLine="400"/>
        <w:jc w:val="both"/>
        <w:rPr>
          <w:rFonts w:cstheme="minorHAnsi"/>
          <w:sz w:val="24"/>
          <w:szCs w:val="24"/>
          <w:shd w:val="clear" w:color="auto" w:fill="FFFFFF"/>
        </w:rPr>
      </w:pPr>
      <w:r w:rsidRPr="00453A95">
        <w:rPr>
          <w:rFonts w:eastAsia="Times New Roman" w:cstheme="minorHAnsi"/>
          <w:sz w:val="24"/>
          <w:szCs w:val="24"/>
          <w:lang w:eastAsia="ru-RU"/>
        </w:rPr>
        <w:t xml:space="preserve">Согласно пункту 1 статьи 1  </w:t>
      </w:r>
      <w:r w:rsidRPr="00453A95">
        <w:rPr>
          <w:rFonts w:cstheme="minorHAnsi"/>
          <w:sz w:val="24"/>
          <w:szCs w:val="24"/>
        </w:rPr>
        <w:t xml:space="preserve">Закона Республики Казахстан от 18 ноября 2015 года № 410-V «О противодействии коррупции» </w:t>
      </w:r>
      <w:r w:rsidRPr="00453A95">
        <w:rPr>
          <w:rFonts w:cstheme="minorHAnsi"/>
          <w:sz w:val="24"/>
          <w:szCs w:val="24"/>
          <w:shd w:val="clear" w:color="auto" w:fill="FFFFFF"/>
        </w:rPr>
        <w:t>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CC0D78" w:rsidRPr="00453A95" w:rsidRDefault="00CC0D78" w:rsidP="00CC0D78">
      <w:pPr>
        <w:spacing w:after="0" w:line="240" w:lineRule="auto"/>
        <w:ind w:firstLine="400"/>
        <w:jc w:val="both"/>
        <w:rPr>
          <w:rFonts w:eastAsia="Times New Roman" w:cstheme="minorHAnsi"/>
          <w:sz w:val="24"/>
          <w:szCs w:val="24"/>
          <w:lang w:eastAsia="ru-RU"/>
        </w:rPr>
      </w:pPr>
      <w:proofErr w:type="gramStart"/>
      <w:r w:rsidRPr="00453A95">
        <w:rPr>
          <w:rFonts w:cstheme="minorHAnsi"/>
          <w:sz w:val="24"/>
          <w:szCs w:val="24"/>
        </w:rPr>
        <w:t xml:space="preserve">В пункте 31 статьи 3 Бюджетного кодекса Республики Казахстан от 4 декабря 2008 года № 95-IV дано понятие, что </w:t>
      </w:r>
      <w:r w:rsidRPr="00453A95">
        <w:rPr>
          <w:rStyle w:val="s0"/>
          <w:rFonts w:cstheme="minorHAnsi"/>
          <w:sz w:val="24"/>
          <w:szCs w:val="24"/>
          <w:shd w:val="clear" w:color="auto" w:fill="FFFFFF"/>
        </w:rPr>
        <w:t xml:space="preserve"> субъекты </w:t>
      </w:r>
      <w:proofErr w:type="spellStart"/>
      <w:r w:rsidRPr="00453A95">
        <w:rPr>
          <w:rStyle w:val="s0"/>
          <w:rFonts w:cstheme="minorHAnsi"/>
          <w:sz w:val="24"/>
          <w:szCs w:val="24"/>
          <w:shd w:val="clear" w:color="auto" w:fill="FFFFFF"/>
        </w:rPr>
        <w:t>квазигосударственного</w:t>
      </w:r>
      <w:proofErr w:type="spellEnd"/>
      <w:r w:rsidRPr="00453A95">
        <w:rPr>
          <w:rStyle w:val="s0"/>
          <w:rFonts w:cstheme="minorHAnsi"/>
          <w:sz w:val="24"/>
          <w:szCs w:val="24"/>
          <w:shd w:val="clear" w:color="auto" w:fill="FFFFFF"/>
        </w:rPr>
        <w:t xml:space="preserve">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w:t>
      </w:r>
      <w:r w:rsidRPr="00453A95">
        <w:rPr>
          <w:rFonts w:cstheme="minorHAnsi"/>
          <w:sz w:val="24"/>
          <w:szCs w:val="24"/>
          <w:shd w:val="clear" w:color="auto" w:fill="FFFFFF"/>
        </w:rPr>
        <w:t>учредителем,</w:t>
      </w:r>
      <w:r w:rsidRPr="00453A95">
        <w:rPr>
          <w:rStyle w:val="s0"/>
          <w:rFonts w:cstheme="minorHAnsi"/>
          <w:sz w:val="24"/>
          <w:szCs w:val="24"/>
          <w:shd w:val="clear" w:color="auto" w:fill="FFFFFF"/>
        </w:rPr>
        <w:t>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w:t>
      </w:r>
      <w:proofErr w:type="gramEnd"/>
      <w:r w:rsidRPr="00453A95">
        <w:rPr>
          <w:rStyle w:val="s0"/>
          <w:rFonts w:cstheme="minorHAnsi"/>
          <w:sz w:val="24"/>
          <w:szCs w:val="24"/>
          <w:shd w:val="clear" w:color="auto" w:fill="FFFFFF"/>
        </w:rPr>
        <w:t xml:space="preserve"> с законодательными актами Республики Казахстан;</w:t>
      </w:r>
    </w:p>
    <w:p w:rsidR="00CC0D78" w:rsidRPr="00453A95" w:rsidRDefault="00CC0D78" w:rsidP="00C66189">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 При фиксации административного правонарушения сертифицированными специальными контрольно-измерительными техническими средствами и приборами, работающими в автоматическом режиме, к административной ответственности за административные правонарушения </w:t>
      </w:r>
      <w:r w:rsidRPr="00453A95">
        <w:rPr>
          <w:rFonts w:asciiTheme="minorHAnsi" w:hAnsiTheme="minorHAnsi" w:cstheme="minorHAnsi"/>
        </w:rPr>
        <w:t>на транспорте и в дорожном хозяйстве</w:t>
      </w:r>
      <w:r w:rsidRPr="00453A95">
        <w:rPr>
          <w:rStyle w:val="s0"/>
          <w:rFonts w:asciiTheme="minorHAnsi" w:hAnsiTheme="minorHAnsi" w:cstheme="minorHAnsi"/>
        </w:rPr>
        <w:t> привлекаются собственники (владельцы) транспортных средств.</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Собственник (владелец) транспортного средства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Примечание. Владельцами транспортных сре</w:t>
      </w:r>
      <w:proofErr w:type="gramStart"/>
      <w:r w:rsidRPr="00453A95">
        <w:rPr>
          <w:rFonts w:asciiTheme="minorHAnsi" w:hAnsiTheme="minorHAnsi" w:cstheme="minorHAnsi"/>
        </w:rPr>
        <w:t>дств в ст</w:t>
      </w:r>
      <w:proofErr w:type="gramEnd"/>
      <w:r w:rsidRPr="00453A95">
        <w:rPr>
          <w:rFonts w:asciiTheme="minorHAnsi" w:hAnsiTheme="minorHAnsi" w:cstheme="minorHAnsi"/>
        </w:rPr>
        <w:t>атьях настоящего Кодекса признаются физические и юридические лица, владеющие транспортным средством на праве собственности, а также физические и юридические лица, которым транспортные средства, принадлежащие физическим и юридическим лицам, переданы во временное владение и пользование.</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proofErr w:type="gramStart"/>
      <w:r w:rsidRPr="00453A95">
        <w:rPr>
          <w:rFonts w:asciiTheme="minorHAnsi" w:hAnsiTheme="minorHAnsi" w:cstheme="minorHAnsi"/>
        </w:rPr>
        <w:t>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 весовые и (или) габаритные параметры, осевые нагрузки.</w:t>
      </w:r>
      <w:bookmarkStart w:id="0" w:name="_GoBack"/>
      <w:bookmarkEnd w:id="0"/>
      <w:proofErr w:type="gramEnd"/>
    </w:p>
    <w:p w:rsidR="00C35283" w:rsidRPr="00453A95" w:rsidRDefault="00C35283" w:rsidP="00C35283">
      <w:pPr>
        <w:pStyle w:val="pji"/>
        <w:shd w:val="clear" w:color="auto" w:fill="FFFFFF"/>
        <w:spacing w:before="0" w:beforeAutospacing="0" w:after="0" w:afterAutospacing="0"/>
        <w:ind w:firstLine="400"/>
        <w:jc w:val="both"/>
        <w:textAlignment w:val="baseline"/>
        <w:rPr>
          <w:rFonts w:asciiTheme="minorHAnsi" w:hAnsiTheme="minorHAnsi" w:cstheme="minorHAnsi"/>
        </w:rPr>
      </w:pPr>
    </w:p>
    <w:p w:rsidR="00282B2C" w:rsidRPr="00453A95" w:rsidRDefault="00002B5F" w:rsidP="00C35283">
      <w:pPr>
        <w:pStyle w:val="pji"/>
        <w:shd w:val="clear" w:color="auto" w:fill="FFFFFF"/>
        <w:spacing w:before="0" w:beforeAutospacing="0" w:after="0" w:afterAutospacing="0"/>
        <w:ind w:firstLine="400"/>
        <w:jc w:val="both"/>
        <w:textAlignment w:val="baseline"/>
        <w:rPr>
          <w:rFonts w:asciiTheme="minorHAnsi" w:hAnsiTheme="minorHAnsi" w:cstheme="minorHAnsi"/>
        </w:rPr>
      </w:pPr>
      <w:hyperlink r:id="rId35" w:anchor="sub_id=100" w:history="1">
        <w:proofErr w:type="gramStart"/>
        <w:r w:rsidR="00282B2C" w:rsidRPr="00453A95">
          <w:rPr>
            <w:rStyle w:val="a4"/>
            <w:rFonts w:asciiTheme="minorHAnsi" w:hAnsiTheme="minorHAnsi" w:cstheme="minorHAnsi"/>
            <w:i/>
            <w:iCs/>
            <w:color w:val="auto"/>
          </w:rPr>
          <w:t>Инструкци</w:t>
        </w:r>
      </w:hyperlink>
      <w:r w:rsidR="00C35283" w:rsidRPr="00453A95">
        <w:rPr>
          <w:rStyle w:val="a4"/>
          <w:rFonts w:asciiTheme="minorHAnsi" w:hAnsiTheme="minorHAnsi" w:cstheme="minorHAnsi"/>
          <w:i/>
          <w:iCs/>
          <w:color w:val="auto"/>
        </w:rPr>
        <w:t>я</w:t>
      </w:r>
      <w:proofErr w:type="gramEnd"/>
      <w:r w:rsidR="00282B2C" w:rsidRPr="00453A95">
        <w:rPr>
          <w:rStyle w:val="s3"/>
          <w:rFonts w:asciiTheme="minorHAnsi" w:hAnsiTheme="minorHAnsi" w:cstheme="minorHAnsi"/>
          <w:i/>
          <w:iCs/>
        </w:rPr>
        <w:t> использования технических средств для фиксации фактов совершения уголовных и административных правонарушений и действий сотрудников органов внутренних дел Республики Казахстан, </w:t>
      </w:r>
      <w:hyperlink r:id="rId36" w:history="1">
        <w:r w:rsidR="00282B2C" w:rsidRPr="00453A95">
          <w:rPr>
            <w:rStyle w:val="a4"/>
            <w:rFonts w:asciiTheme="minorHAnsi" w:hAnsiTheme="minorHAnsi" w:cstheme="minorHAnsi"/>
            <w:i/>
            <w:iCs/>
            <w:color w:val="auto"/>
          </w:rPr>
          <w:t>Правила</w:t>
        </w:r>
      </w:hyperlink>
      <w:r w:rsidR="00282B2C" w:rsidRPr="00453A95">
        <w:rPr>
          <w:rStyle w:val="s3"/>
          <w:rFonts w:asciiTheme="minorHAnsi" w:hAnsiTheme="minorHAnsi" w:cstheme="minorHAnsi"/>
          <w:i/>
          <w:iCs/>
        </w:rPr>
        <w:t> использования технических средств для фиксации фактов совершения административных правонарушений и действий сотрудниками органов транспортного контроля, </w:t>
      </w:r>
      <w:hyperlink r:id="rId37" w:history="1">
        <w:r w:rsidR="00282B2C" w:rsidRPr="00453A95">
          <w:rPr>
            <w:rStyle w:val="a4"/>
            <w:rFonts w:asciiTheme="minorHAnsi" w:hAnsiTheme="minorHAnsi" w:cstheme="minorHAnsi"/>
            <w:i/>
            <w:iCs/>
            <w:color w:val="auto"/>
          </w:rPr>
          <w:t>Письмо</w:t>
        </w:r>
      </w:hyperlink>
      <w:r w:rsidR="00282B2C" w:rsidRPr="00453A95">
        <w:rPr>
          <w:rStyle w:val="s3"/>
          <w:rFonts w:asciiTheme="minorHAnsi" w:hAnsiTheme="minorHAnsi" w:cstheme="minorHAnsi"/>
          <w:i/>
          <w:iCs/>
        </w:rPr>
        <w:t> Департамента полиции города Алматы Министерства внутренних дел от 15 марта 2019 года № 5/8-3521 «Об оформлении предписаний о необходимости уплаты штрафов за нарушения правил дорожного движения, зафиксированных в автоматическом режиме»</w:t>
      </w:r>
    </w:p>
    <w:p w:rsidR="00282B2C" w:rsidRPr="00453A95" w:rsidRDefault="00282B2C" w:rsidP="00C66189">
      <w:pPr>
        <w:pStyle w:val="pji"/>
        <w:shd w:val="clear" w:color="auto" w:fill="FFFFFF"/>
        <w:spacing w:before="0" w:beforeAutospacing="0" w:after="0" w:afterAutospacing="0"/>
        <w:jc w:val="both"/>
        <w:textAlignment w:val="baseline"/>
        <w:rPr>
          <w:rFonts w:asciiTheme="minorHAnsi" w:hAnsiTheme="minorHAnsi" w:cstheme="minorHAnsi"/>
        </w:rPr>
      </w:pP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w:t>
      </w:r>
      <w:hyperlink r:id="rId38" w:history="1">
        <w:r w:rsidRPr="00453A95">
          <w:rPr>
            <w:rStyle w:val="a6"/>
            <w:rFonts w:asciiTheme="minorHAnsi" w:hAnsiTheme="minorHAnsi" w:cstheme="minorHAnsi"/>
            <w:u w:val="single"/>
          </w:rPr>
          <w:t>дисциплинарным уставам</w:t>
        </w:r>
      </w:hyperlink>
      <w:r w:rsidRPr="00453A95">
        <w:rPr>
          <w:rFonts w:asciiTheme="minorHAnsi" w:hAnsiTheme="minorHAnsi" w:cstheme="minorHAnsi"/>
        </w:rPr>
        <w:t>, за исключением случаев, предусмотренных </w:t>
      </w:r>
      <w:hyperlink r:id="rId39" w:anchor="sub_id=6510000" w:history="1">
        <w:r w:rsidRPr="00453A95">
          <w:rPr>
            <w:rStyle w:val="a6"/>
            <w:rFonts w:asciiTheme="minorHAnsi" w:hAnsiTheme="minorHAnsi" w:cstheme="minorHAnsi"/>
            <w:u w:val="single"/>
          </w:rPr>
          <w:t>статьями 651</w:t>
        </w:r>
      </w:hyperlink>
      <w:r w:rsidRPr="00453A95">
        <w:rPr>
          <w:rFonts w:asciiTheme="minorHAnsi" w:hAnsiTheme="minorHAnsi" w:cstheme="minorHAnsi"/>
        </w:rPr>
        <w:t>, </w:t>
      </w:r>
      <w:hyperlink r:id="rId40" w:anchor="sub_id=6520000" w:history="1">
        <w:r w:rsidRPr="00453A95">
          <w:rPr>
            <w:rStyle w:val="a6"/>
            <w:rFonts w:asciiTheme="minorHAnsi" w:hAnsiTheme="minorHAnsi" w:cstheme="minorHAnsi"/>
            <w:u w:val="single"/>
          </w:rPr>
          <w:t>652</w:t>
        </w:r>
      </w:hyperlink>
      <w:r w:rsidRPr="00453A95">
        <w:rPr>
          <w:rFonts w:asciiTheme="minorHAnsi" w:hAnsiTheme="minorHAnsi" w:cstheme="minorHAnsi"/>
        </w:rPr>
        <w:t>, </w:t>
      </w:r>
      <w:hyperlink r:id="rId41" w:anchor="sub_id=6670000" w:history="1">
        <w:r w:rsidRPr="00453A95">
          <w:rPr>
            <w:rStyle w:val="a4"/>
            <w:rFonts w:asciiTheme="minorHAnsi" w:hAnsiTheme="minorHAnsi" w:cstheme="minorHAnsi"/>
            <w:color w:val="auto"/>
          </w:rPr>
          <w:t>667</w:t>
        </w:r>
      </w:hyperlink>
      <w:r w:rsidRPr="00453A95">
        <w:rPr>
          <w:rFonts w:asciiTheme="minorHAnsi" w:hAnsiTheme="minorHAnsi" w:cstheme="minorHAnsi"/>
        </w:rPr>
        <w:t>, </w:t>
      </w:r>
      <w:hyperlink r:id="rId42" w:anchor="sub_id=6760000" w:history="1">
        <w:r w:rsidRPr="00453A95">
          <w:rPr>
            <w:rStyle w:val="a6"/>
            <w:rFonts w:asciiTheme="minorHAnsi" w:hAnsiTheme="minorHAnsi" w:cstheme="minorHAnsi"/>
            <w:u w:val="single"/>
          </w:rPr>
          <w:t>676</w:t>
        </w:r>
      </w:hyperlink>
      <w:r w:rsidRPr="00453A95">
        <w:rPr>
          <w:rFonts w:asciiTheme="minorHAnsi" w:hAnsiTheme="minorHAnsi" w:cstheme="minorHAnsi"/>
        </w:rPr>
        <w:t>, </w:t>
      </w:r>
      <w:hyperlink r:id="rId43" w:anchor="sub_id=6770000" w:history="1">
        <w:r w:rsidRPr="00453A95">
          <w:rPr>
            <w:rStyle w:val="a6"/>
            <w:rFonts w:asciiTheme="minorHAnsi" w:hAnsiTheme="minorHAnsi" w:cstheme="minorHAnsi"/>
            <w:u w:val="single"/>
          </w:rPr>
          <w:t>677</w:t>
        </w:r>
      </w:hyperlink>
      <w:r w:rsidRPr="00453A95">
        <w:rPr>
          <w:rFonts w:asciiTheme="minorHAnsi" w:hAnsiTheme="minorHAnsi" w:cstheme="minorHAnsi"/>
        </w:rPr>
        <w:t>, </w:t>
      </w:r>
      <w:hyperlink r:id="rId44" w:anchor="sub_id=6800000" w:history="1">
        <w:r w:rsidRPr="00453A95">
          <w:rPr>
            <w:rStyle w:val="a6"/>
            <w:rFonts w:asciiTheme="minorHAnsi" w:hAnsiTheme="minorHAnsi" w:cstheme="minorHAnsi"/>
            <w:u w:val="single"/>
          </w:rPr>
          <w:t>680</w:t>
        </w:r>
      </w:hyperlink>
      <w:r w:rsidRPr="00453A95">
        <w:rPr>
          <w:rFonts w:asciiTheme="minorHAnsi" w:hAnsiTheme="minorHAnsi" w:cstheme="minorHAnsi"/>
        </w:rPr>
        <w:t>, </w:t>
      </w:r>
      <w:hyperlink r:id="rId45" w:anchor="sub_id=6810000" w:history="1">
        <w:r w:rsidRPr="00453A95">
          <w:rPr>
            <w:rStyle w:val="a6"/>
            <w:rFonts w:asciiTheme="minorHAnsi" w:hAnsiTheme="minorHAnsi" w:cstheme="minorHAnsi"/>
            <w:u w:val="single"/>
          </w:rPr>
          <w:t>681</w:t>
        </w:r>
      </w:hyperlink>
      <w:r w:rsidRPr="00453A95">
        <w:rPr>
          <w:rFonts w:asciiTheme="minorHAnsi" w:hAnsiTheme="minorHAnsi" w:cstheme="minorHAnsi"/>
        </w:rPr>
        <w:t> настоящего Кодекса. Сотрудники </w:t>
      </w:r>
      <w:hyperlink r:id="rId46" w:anchor="sub_id=30000" w:history="1">
        <w:r w:rsidRPr="00453A95">
          <w:rPr>
            <w:rStyle w:val="a6"/>
            <w:rFonts w:asciiTheme="minorHAnsi" w:hAnsiTheme="minorHAnsi" w:cstheme="minorHAnsi"/>
            <w:u w:val="single"/>
          </w:rPr>
          <w:t>специальных государственных</w:t>
        </w:r>
      </w:hyperlink>
      <w:r w:rsidRPr="00453A95">
        <w:rPr>
          <w:rFonts w:asciiTheme="minorHAnsi" w:hAnsiTheme="minorHAnsi" w:cstheme="minorHAnsi"/>
        </w:rPr>
        <w:t> и </w:t>
      </w:r>
      <w:hyperlink r:id="rId47" w:anchor="sub_id=30000" w:history="1">
        <w:r w:rsidRPr="00453A95">
          <w:rPr>
            <w:rStyle w:val="a6"/>
            <w:rFonts w:asciiTheme="minorHAnsi" w:hAnsiTheme="minorHAnsi" w:cstheme="minorHAnsi"/>
            <w:u w:val="single"/>
          </w:rPr>
          <w:t>правоохранительных органов</w:t>
        </w:r>
      </w:hyperlink>
      <w:r w:rsidRPr="00453A95">
        <w:rPr>
          <w:rFonts w:asciiTheme="minorHAnsi" w:hAnsiTheme="minorHAnsi" w:cstheme="minorHAnsi"/>
        </w:rPr>
        <w:t>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2. </w:t>
      </w:r>
      <w:proofErr w:type="gramStart"/>
      <w:r w:rsidRPr="00453A95">
        <w:rPr>
          <w:rFonts w:asciiTheme="minorHAnsi" w:hAnsiTheme="minorHAnsi" w:cstheme="minorHAnsi"/>
        </w:rPr>
        <w:t>За нарушения </w:t>
      </w:r>
      <w:hyperlink r:id="rId48" w:anchor="sub_id=120000" w:history="1">
        <w:r w:rsidRPr="00453A95">
          <w:rPr>
            <w:rStyle w:val="a6"/>
            <w:rFonts w:asciiTheme="minorHAnsi" w:hAnsiTheme="minorHAnsi" w:cstheme="minorHAnsi"/>
            <w:u w:val="single"/>
          </w:rPr>
          <w:t>режима Государственной</w:t>
        </w:r>
      </w:hyperlink>
      <w:r w:rsidRPr="00453A95">
        <w:rPr>
          <w:rFonts w:asciiTheme="minorHAnsi" w:hAnsiTheme="minorHAnsi" w:cstheme="minorHAnsi"/>
        </w:rPr>
        <w:t> границы Республики Казахстан, </w:t>
      </w:r>
      <w:hyperlink r:id="rId49" w:anchor="sub_id=310000" w:history="1">
        <w:r w:rsidRPr="00453A95">
          <w:rPr>
            <w:rStyle w:val="a6"/>
            <w:rFonts w:asciiTheme="minorHAnsi" w:hAnsiTheme="minorHAnsi" w:cstheme="minorHAnsi"/>
            <w:u w:val="single"/>
          </w:rPr>
          <w:t>режима в пунктах пропуска</w:t>
        </w:r>
      </w:hyperlink>
      <w:r w:rsidRPr="00453A95">
        <w:rPr>
          <w:rFonts w:asciiTheme="minorHAnsi" w:hAnsiTheme="minorHAnsi" w:cstheme="minorHAnsi"/>
        </w:rPr>
        <w:t> через Государственную границу Республики Казахстан и таможенную границу Евразийского экономического союза, законодательства Республики Казахстан </w:t>
      </w:r>
      <w:hyperlink r:id="rId50" w:anchor="sub_id=280000" w:history="1">
        <w:r w:rsidRPr="00453A95">
          <w:rPr>
            <w:rStyle w:val="a4"/>
            <w:rFonts w:asciiTheme="minorHAnsi" w:hAnsiTheme="minorHAnsi" w:cstheme="minorHAnsi"/>
            <w:color w:val="auto"/>
          </w:rPr>
          <w:t>о государственных секретах</w:t>
        </w:r>
      </w:hyperlink>
      <w:r w:rsidRPr="00453A95">
        <w:rPr>
          <w:rFonts w:asciiTheme="minorHAnsi" w:hAnsiTheme="minorHAnsi" w:cstheme="minorHAnsi"/>
        </w:rPr>
        <w:t>, </w:t>
      </w:r>
      <w:hyperlink r:id="rId51" w:anchor="sub_id=950000" w:history="1">
        <w:r w:rsidRPr="00453A95">
          <w:rPr>
            <w:rStyle w:val="a6"/>
            <w:rFonts w:asciiTheme="minorHAnsi" w:hAnsiTheme="minorHAnsi" w:cstheme="minorHAnsi"/>
            <w:u w:val="single"/>
          </w:rPr>
          <w:t>санитарно-эпидемиологического</w:t>
        </w:r>
      </w:hyperlink>
      <w:r w:rsidRPr="00453A95">
        <w:rPr>
          <w:rFonts w:asciiTheme="minorHAnsi" w:hAnsiTheme="minorHAnsi" w:cstheme="minorHAnsi"/>
        </w:rPr>
        <w:t> благополучия населения, требований </w:t>
      </w:r>
      <w:hyperlink r:id="rId52" w:anchor="sub_id=640000" w:history="1">
        <w:r w:rsidRPr="00453A95">
          <w:rPr>
            <w:rStyle w:val="a6"/>
            <w:rFonts w:asciiTheme="minorHAnsi" w:hAnsiTheme="minorHAnsi" w:cstheme="minorHAnsi"/>
            <w:u w:val="single"/>
          </w:rPr>
          <w:t>пожарной безопасности</w:t>
        </w:r>
      </w:hyperlink>
      <w:r w:rsidRPr="00453A95">
        <w:rPr>
          <w:rFonts w:asciiTheme="minorHAnsi" w:hAnsiTheme="minorHAnsi" w:cstheme="minorHAnsi"/>
        </w:rPr>
        <w:t>, </w:t>
      </w:r>
      <w:hyperlink r:id="rId53" w:history="1">
        <w:r w:rsidRPr="00453A95">
          <w:rPr>
            <w:rStyle w:val="a6"/>
            <w:rFonts w:asciiTheme="minorHAnsi" w:hAnsiTheme="minorHAnsi" w:cstheme="minorHAnsi"/>
            <w:u w:val="single"/>
          </w:rPr>
          <w:t>правил дорожного движения</w:t>
        </w:r>
      </w:hyperlink>
      <w:r w:rsidRPr="00453A95">
        <w:rPr>
          <w:rFonts w:asciiTheme="minorHAnsi" w:hAnsiTheme="minorHAnsi" w:cstheme="minorHAnsi"/>
        </w:rPr>
        <w:t>, таможенных правил вне места службы, законодательства Республики Казахстан </w:t>
      </w:r>
      <w:hyperlink r:id="rId54" w:history="1">
        <w:r w:rsidRPr="00453A95">
          <w:rPr>
            <w:rStyle w:val="a6"/>
            <w:rFonts w:asciiTheme="minorHAnsi" w:hAnsiTheme="minorHAnsi" w:cstheme="minorHAnsi"/>
            <w:u w:val="single"/>
          </w:rPr>
          <w:t>о бухгалтерском учете и финансовой отчетности</w:t>
        </w:r>
      </w:hyperlink>
      <w:r w:rsidRPr="00453A95">
        <w:rPr>
          <w:rFonts w:asciiTheme="minorHAnsi" w:hAnsiTheme="minorHAnsi" w:cstheme="minorHAnsi"/>
        </w:rPr>
        <w:t>, </w:t>
      </w:r>
      <w:hyperlink r:id="rId55" w:history="1">
        <w:r w:rsidRPr="00453A95">
          <w:rPr>
            <w:rStyle w:val="a6"/>
            <w:rFonts w:asciiTheme="minorHAnsi" w:hAnsiTheme="minorHAnsi" w:cstheme="minorHAnsi"/>
            <w:u w:val="single"/>
          </w:rPr>
          <w:t>бюджетного</w:t>
        </w:r>
      </w:hyperlink>
      <w:r w:rsidRPr="00453A95">
        <w:rPr>
          <w:rFonts w:asciiTheme="minorHAnsi" w:hAnsiTheme="minorHAnsi" w:cstheme="minorHAnsi"/>
        </w:rPr>
        <w:t> и </w:t>
      </w:r>
      <w:hyperlink r:id="rId56" w:history="1">
        <w:r w:rsidRPr="00453A95">
          <w:rPr>
            <w:rStyle w:val="a4"/>
            <w:rFonts w:asciiTheme="minorHAnsi" w:hAnsiTheme="minorHAnsi" w:cstheme="minorHAnsi"/>
            <w:color w:val="auto"/>
          </w:rPr>
          <w:t>налогового законодательства</w:t>
        </w:r>
      </w:hyperlink>
      <w:r w:rsidRPr="00453A95">
        <w:rPr>
          <w:rFonts w:asciiTheme="minorHAnsi" w:hAnsiTheme="minorHAnsi" w:cstheme="minorHAnsi"/>
        </w:rPr>
        <w:t> Республики Казахстан, законодательства Республики Казахстан</w:t>
      </w:r>
      <w:proofErr w:type="gramEnd"/>
      <w:r w:rsidRPr="00453A95">
        <w:rPr>
          <w:rFonts w:asciiTheme="minorHAnsi" w:hAnsiTheme="minorHAnsi" w:cstheme="minorHAnsi"/>
        </w:rPr>
        <w:t> </w:t>
      </w:r>
      <w:hyperlink r:id="rId57" w:history="1">
        <w:r w:rsidRPr="00453A95">
          <w:rPr>
            <w:rStyle w:val="a6"/>
            <w:rFonts w:asciiTheme="minorHAnsi" w:hAnsiTheme="minorHAnsi" w:cstheme="minorHAnsi"/>
            <w:u w:val="single"/>
          </w:rPr>
          <w:t>о государственных закупках</w:t>
        </w:r>
      </w:hyperlink>
      <w:r w:rsidRPr="00453A95">
        <w:rPr>
          <w:rFonts w:asciiTheme="minorHAnsi" w:hAnsiTheme="minorHAnsi" w:cstheme="minorHAnsi"/>
        </w:rPr>
        <w:t>, правил </w:t>
      </w:r>
      <w:hyperlink r:id="rId58" w:anchor="sub_id=380500" w:history="1">
        <w:r w:rsidRPr="00453A95">
          <w:rPr>
            <w:rStyle w:val="a6"/>
            <w:rFonts w:asciiTheme="minorHAnsi" w:hAnsiTheme="minorHAnsi" w:cstheme="minorHAnsi"/>
            <w:u w:val="single"/>
          </w:rPr>
          <w:t>охоты</w:t>
        </w:r>
      </w:hyperlink>
      <w:r w:rsidRPr="00453A95">
        <w:rPr>
          <w:rFonts w:asciiTheme="minorHAnsi" w:hAnsiTheme="minorHAnsi" w:cstheme="minorHAnsi"/>
        </w:rPr>
        <w:t>, </w:t>
      </w:r>
      <w:hyperlink r:id="rId59" w:anchor="sub_id=390500" w:history="1">
        <w:r w:rsidRPr="00453A95">
          <w:rPr>
            <w:rStyle w:val="a6"/>
            <w:rFonts w:asciiTheme="minorHAnsi" w:hAnsiTheme="minorHAnsi" w:cstheme="minorHAnsi"/>
            <w:u w:val="single"/>
          </w:rPr>
          <w:t>рыболовства</w:t>
        </w:r>
      </w:hyperlink>
      <w:r w:rsidRPr="00453A95">
        <w:rPr>
          <w:rFonts w:asciiTheme="minorHAnsi" w:hAnsiTheme="minorHAnsi" w:cstheme="minorHAnsi"/>
        </w:rPr>
        <w:t xml:space="preserve">, требований экологического законодательства Республики Казахстан,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w:t>
      </w:r>
      <w:proofErr w:type="gramStart"/>
      <w:r w:rsidRPr="00453A95">
        <w:rPr>
          <w:rFonts w:asciiTheme="minorHAnsi" w:hAnsiTheme="minorHAnsi" w:cstheme="minorHAnsi"/>
        </w:rPr>
        <w:t>могут быть применены</w:t>
      </w:r>
      <w:proofErr w:type="gramEnd"/>
      <w:r w:rsidRPr="00453A95">
        <w:rPr>
          <w:rFonts w:asciiTheme="minorHAnsi" w:hAnsiTheme="minorHAnsi" w:cstheme="minorHAnsi"/>
        </w:rPr>
        <w:t xml:space="preserve"> административные взыскания в виде лишения права ношения и хранения огнестрельного и холодного оружия и административного ареста.</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 xml:space="preserve">4. Органы (должностные лица), которым предоставлено право </w:t>
      </w:r>
      <w:proofErr w:type="gramStart"/>
      <w:r w:rsidRPr="00453A95">
        <w:rPr>
          <w:rStyle w:val="s0"/>
          <w:rFonts w:asciiTheme="minorHAnsi" w:hAnsiTheme="minorHAnsi" w:cstheme="minorHAnsi"/>
        </w:rPr>
        <w:t>налагать</w:t>
      </w:r>
      <w:proofErr w:type="gramEnd"/>
      <w:r w:rsidRPr="00453A95">
        <w:rPr>
          <w:rStyle w:val="s0"/>
          <w:rFonts w:asciiTheme="minorHAnsi" w:hAnsiTheme="minorHAnsi" w:cstheme="minorHAnsi"/>
        </w:rPr>
        <w:t xml:space="preserve"> административные взыскания, вместо наложения административных взысканий на лиц, указанных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дисциплинарной ответственности.</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282B2C" w:rsidRPr="00453A95" w:rsidRDefault="000B59BA" w:rsidP="00C66189">
      <w:pPr>
        <w:pStyle w:val="pji"/>
        <w:shd w:val="clear" w:color="auto" w:fill="FFFFFF"/>
        <w:spacing w:before="0" w:beforeAutospacing="0" w:after="0" w:afterAutospacing="0"/>
        <w:jc w:val="both"/>
        <w:textAlignment w:val="baseline"/>
        <w:rPr>
          <w:rFonts w:asciiTheme="minorHAnsi" w:hAnsiTheme="minorHAnsi" w:cstheme="minorHAnsi"/>
          <w:b/>
        </w:rPr>
      </w:pPr>
      <w:r w:rsidRPr="00453A95">
        <w:rPr>
          <w:rStyle w:val="s3"/>
          <w:rFonts w:asciiTheme="minorHAnsi" w:hAnsiTheme="minorHAnsi" w:cstheme="minorHAnsi"/>
          <w:b/>
          <w:i/>
          <w:iCs/>
        </w:rPr>
        <w:t>В</w:t>
      </w:r>
      <w:r w:rsidR="00282B2C" w:rsidRPr="00453A95">
        <w:rPr>
          <w:rStyle w:val="s3"/>
          <w:rFonts w:asciiTheme="minorHAnsi" w:hAnsiTheme="minorHAnsi" w:cstheme="minorHAnsi"/>
          <w:b/>
          <w:i/>
          <w:iCs/>
        </w:rPr>
        <w:t>водится в действие с 13 марта 2025 г.</w:t>
      </w:r>
    </w:p>
    <w:p w:rsidR="001077F2" w:rsidRPr="00453A95" w:rsidRDefault="001077F2" w:rsidP="00C66189">
      <w:pPr>
        <w:pStyle w:val="pj"/>
        <w:shd w:val="clear" w:color="auto" w:fill="FFFFFF"/>
        <w:spacing w:before="0" w:beforeAutospacing="0" w:after="0" w:afterAutospacing="0"/>
        <w:ind w:firstLine="400"/>
        <w:jc w:val="both"/>
        <w:textAlignment w:val="baseline"/>
        <w:rPr>
          <w:rFonts w:asciiTheme="minorHAnsi" w:hAnsiTheme="minorHAnsi" w:cstheme="minorHAnsi"/>
          <w:b/>
        </w:rPr>
      </w:pPr>
      <w:r w:rsidRPr="00453A95">
        <w:rPr>
          <w:rStyle w:val="s19"/>
          <w:rFonts w:asciiTheme="minorHAnsi" w:hAnsiTheme="minorHAnsi" w:cstheme="minorHAnsi"/>
          <w:b/>
        </w:rPr>
        <w:t>в </w:t>
      </w:r>
      <w:hyperlink r:id="rId60" w:anchor="sub_id=33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4"/>
            <w:rFonts w:asciiTheme="minorHAnsi" w:hAnsiTheme="minorHAnsi" w:cstheme="minorHAnsi"/>
            <w:b/>
            <w:color w:val="auto"/>
          </w:rPr>
          <w:t>статье 33</w:t>
        </w:r>
      </w:hyperlink>
      <w:r w:rsidRPr="00453A95">
        <w:rPr>
          <w:rStyle w:val="s19"/>
          <w:rFonts w:asciiTheme="minorHAnsi" w:hAnsiTheme="minorHAnsi" w:cstheme="minorHAnsi"/>
          <w:b/>
        </w:rPr>
        <w:t>:</w:t>
      </w:r>
    </w:p>
    <w:p w:rsidR="001077F2" w:rsidRPr="00453A95" w:rsidRDefault="001077F2" w:rsidP="00C66189">
      <w:pPr>
        <w:spacing w:after="0" w:line="240" w:lineRule="auto"/>
        <w:jc w:val="both"/>
        <w:rPr>
          <w:rFonts w:cstheme="minorHAnsi"/>
          <w:b/>
          <w:sz w:val="24"/>
          <w:szCs w:val="24"/>
        </w:rPr>
      </w:pPr>
      <w:r w:rsidRPr="00453A95">
        <w:rPr>
          <w:rFonts w:cstheme="minorHAnsi"/>
          <w:b/>
          <w:sz w:val="24"/>
          <w:szCs w:val="24"/>
        </w:rPr>
        <w:t>Закон Республики Казахстан от 10 января 2025 года № 155-VIII «О внесении изменений и дополнений в Кодекс Республики Казахстан об административных правонарушениях»</w:t>
      </w:r>
    </w:p>
    <w:p w:rsidR="001077F2" w:rsidRPr="00453A95" w:rsidRDefault="009A15E3" w:rsidP="00C66189">
      <w:pPr>
        <w:pStyle w:val="pj"/>
        <w:shd w:val="clear" w:color="auto" w:fill="FFFFFF"/>
        <w:spacing w:before="0" w:beforeAutospacing="0" w:after="0" w:afterAutospacing="0"/>
        <w:ind w:firstLine="400"/>
        <w:jc w:val="both"/>
        <w:textAlignment w:val="baseline"/>
        <w:rPr>
          <w:rFonts w:asciiTheme="minorHAnsi" w:hAnsiTheme="minorHAnsi" w:cstheme="minorHAnsi"/>
          <w:b/>
        </w:rPr>
      </w:pPr>
      <w:r w:rsidRPr="00453A95">
        <w:rPr>
          <w:rStyle w:val="s19"/>
          <w:rFonts w:asciiTheme="minorHAnsi" w:hAnsiTheme="minorHAnsi" w:cstheme="minorHAnsi"/>
          <w:b/>
        </w:rPr>
        <w:lastRenderedPageBreak/>
        <w:t>«</w:t>
      </w:r>
      <w:r w:rsidR="001077F2" w:rsidRPr="00453A95">
        <w:rPr>
          <w:rStyle w:val="s19"/>
          <w:rFonts w:asciiTheme="minorHAnsi" w:hAnsiTheme="minorHAnsi" w:cstheme="minorHAnsi"/>
          <w:b/>
        </w:rPr>
        <w:t>заголовок после слова «адвокатов</w:t>
      </w:r>
      <w:proofErr w:type="gramStart"/>
      <w:r w:rsidR="001077F2" w:rsidRPr="00453A95">
        <w:rPr>
          <w:rStyle w:val="s19"/>
          <w:rFonts w:asciiTheme="minorHAnsi" w:hAnsiTheme="minorHAnsi" w:cstheme="minorHAnsi"/>
          <w:b/>
        </w:rPr>
        <w:t>,»</w:t>
      </w:r>
      <w:proofErr w:type="gramEnd"/>
      <w:r w:rsidR="001077F2" w:rsidRPr="00453A95">
        <w:rPr>
          <w:rStyle w:val="s19"/>
          <w:rFonts w:asciiTheme="minorHAnsi" w:hAnsiTheme="minorHAnsi" w:cstheme="minorHAnsi"/>
          <w:b/>
        </w:rPr>
        <w:t xml:space="preserve"> дополнить словами «юридических консультантов,»;</w:t>
      </w:r>
    </w:p>
    <w:p w:rsidR="001077F2" w:rsidRPr="00453A95" w:rsidRDefault="001077F2" w:rsidP="00C66189">
      <w:pPr>
        <w:pStyle w:val="pj"/>
        <w:shd w:val="clear" w:color="auto" w:fill="FFFFFF"/>
        <w:spacing w:before="0" w:beforeAutospacing="0" w:after="0" w:afterAutospacing="0"/>
        <w:ind w:firstLine="400"/>
        <w:jc w:val="both"/>
        <w:textAlignment w:val="baseline"/>
        <w:rPr>
          <w:rFonts w:asciiTheme="minorHAnsi" w:hAnsiTheme="minorHAnsi" w:cstheme="minorHAnsi"/>
          <w:b/>
        </w:rPr>
      </w:pPr>
      <w:r w:rsidRPr="00453A95">
        <w:rPr>
          <w:rStyle w:val="s19"/>
          <w:rFonts w:asciiTheme="minorHAnsi" w:hAnsiTheme="minorHAnsi" w:cstheme="minorHAnsi"/>
          <w:b/>
        </w:rPr>
        <w:t>часть первую после слова «адвокаты</w:t>
      </w:r>
      <w:proofErr w:type="gramStart"/>
      <w:r w:rsidRPr="00453A95">
        <w:rPr>
          <w:rStyle w:val="s19"/>
          <w:rFonts w:asciiTheme="minorHAnsi" w:hAnsiTheme="minorHAnsi" w:cstheme="minorHAnsi"/>
          <w:b/>
        </w:rPr>
        <w:t>,»</w:t>
      </w:r>
      <w:proofErr w:type="gramEnd"/>
      <w:r w:rsidRPr="00453A95">
        <w:rPr>
          <w:rStyle w:val="s19"/>
          <w:rFonts w:asciiTheme="minorHAnsi" w:hAnsiTheme="minorHAnsi" w:cstheme="minorHAnsi"/>
          <w:b/>
        </w:rPr>
        <w:t xml:space="preserve"> дополнить словами «юридические консультанты,»;</w:t>
      </w:r>
    </w:p>
    <w:p w:rsidR="001077F2" w:rsidRPr="00453A95" w:rsidRDefault="001077F2" w:rsidP="00C66189">
      <w:pPr>
        <w:pStyle w:val="pj"/>
        <w:shd w:val="clear" w:color="auto" w:fill="FFFFFF"/>
        <w:spacing w:before="0" w:beforeAutospacing="0" w:after="0" w:afterAutospacing="0"/>
        <w:ind w:firstLine="400"/>
        <w:jc w:val="both"/>
        <w:textAlignment w:val="baseline"/>
        <w:rPr>
          <w:rStyle w:val="s1"/>
          <w:rFonts w:asciiTheme="minorHAnsi" w:hAnsiTheme="minorHAnsi" w:cstheme="minorHAnsi"/>
          <w:b/>
          <w:bCs/>
        </w:rPr>
      </w:pP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33. Административная ответственность частных нотариусов, частных судебных исполнителей, адвокатов, индивидуальных предпринимателей и юридических лиц</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Частные нотариусы, частные судебные исполнители, адвокаты, индивидуальные предприниматели и юридические лица подлежат административной ответственности за административное правонарушение в случаях, предусмотренных Особенной частью настоящего раздела.</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2. Индивидуальные предприниматели и юридические лица подлежат административной ответственности за административное правонарушение, если предусмотренное Особенной частью </w:t>
      </w:r>
      <w:proofErr w:type="gramStart"/>
      <w:r w:rsidRPr="00453A95">
        <w:rPr>
          <w:rFonts w:asciiTheme="minorHAnsi" w:hAnsiTheme="minorHAnsi" w:cstheme="minorHAnsi"/>
        </w:rPr>
        <w:t>настоящего раздела деяние</w:t>
      </w:r>
      <w:proofErr w:type="gramEnd"/>
      <w:r w:rsidRPr="00453A95">
        <w:rPr>
          <w:rFonts w:asciiTheme="minorHAnsi" w:hAnsiTheme="minorHAnsi" w:cstheme="minorHAnsi"/>
        </w:rPr>
        <w:t xml:space="preserve"> (действие либо бездействие) было совершено, санкционировано, одобрено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w:t>
      </w:r>
      <w:hyperlink r:id="rId61" w:anchor="sub_id=10014" w:history="1">
        <w:r w:rsidRPr="00453A95">
          <w:rPr>
            <w:rStyle w:val="a4"/>
            <w:rFonts w:asciiTheme="minorHAnsi" w:hAnsiTheme="minorHAnsi" w:cstheme="minorHAnsi"/>
            <w:color w:val="auto"/>
          </w:rPr>
          <w:t>организационно-распорядительные</w:t>
        </w:r>
      </w:hyperlink>
      <w:r w:rsidRPr="00453A95">
        <w:rPr>
          <w:rFonts w:asciiTheme="minorHAnsi" w:hAnsiTheme="minorHAnsi" w:cstheme="minorHAnsi"/>
        </w:rPr>
        <w:t> или </w:t>
      </w:r>
      <w:hyperlink r:id="rId62" w:anchor="sub_id=10001" w:history="1">
        <w:r w:rsidRPr="00453A95">
          <w:rPr>
            <w:rStyle w:val="a4"/>
            <w:rFonts w:asciiTheme="minorHAnsi" w:hAnsiTheme="minorHAnsi" w:cstheme="minorHAnsi"/>
            <w:color w:val="auto"/>
          </w:rPr>
          <w:t>административно-хозяйственные функции</w:t>
        </w:r>
      </w:hyperlink>
      <w:r w:rsidRPr="00453A95">
        <w:rPr>
          <w:rFonts w:asciiTheme="minorHAnsi" w:hAnsiTheme="minorHAnsi" w:cstheme="minorHAnsi"/>
        </w:rPr>
        <w:t>.</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3. </w:t>
      </w:r>
      <w:hyperlink r:id="rId63" w:anchor="sub_id=430000" w:history="1">
        <w:r w:rsidRPr="00453A95">
          <w:rPr>
            <w:rStyle w:val="a4"/>
            <w:rFonts w:asciiTheme="minorHAnsi" w:hAnsiTheme="minorHAnsi" w:cstheme="minorHAnsi"/>
            <w:color w:val="auto"/>
          </w:rPr>
          <w:t>Структурные подразделения</w:t>
        </w:r>
      </w:hyperlink>
      <w:r w:rsidRPr="00453A95">
        <w:rPr>
          <w:rStyle w:val="s0"/>
          <w:rFonts w:asciiTheme="minorHAnsi" w:hAnsiTheme="minorHAnsi" w:cstheme="minorHAnsi"/>
        </w:rPr>
        <w:t>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как юридические лица.</w:t>
      </w:r>
    </w:p>
    <w:p w:rsidR="00282B2C" w:rsidRPr="00453A95" w:rsidRDefault="00282B2C" w:rsidP="00C6618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4.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w:t>
      </w:r>
    </w:p>
    <w:p w:rsidR="00282B2C" w:rsidRPr="00453A95" w:rsidRDefault="00282B2C" w:rsidP="00C66189">
      <w:pPr>
        <w:pStyle w:val="pj"/>
        <w:shd w:val="clear" w:color="auto" w:fill="FFFFFF"/>
        <w:spacing w:before="0" w:beforeAutospacing="0" w:after="0" w:afterAutospacing="0"/>
        <w:ind w:firstLine="400"/>
        <w:jc w:val="both"/>
        <w:textAlignment w:val="baseline"/>
        <w:rPr>
          <w:rStyle w:val="s0"/>
          <w:rFonts w:asciiTheme="minorHAnsi" w:hAnsiTheme="minorHAnsi" w:cstheme="minorHAnsi"/>
        </w:rPr>
      </w:pPr>
      <w:r w:rsidRPr="00453A95">
        <w:rPr>
          <w:rStyle w:val="s0"/>
          <w:rFonts w:asciiTheme="minorHAnsi" w:hAnsiTheme="minorHAnsi" w:cstheme="minorHAnsi"/>
        </w:rPr>
        <w:t>Примечание. Для целей настоящего Кодекса индивидуальные предприниматели и юридические лица несут административную ответственность в качестве субъектов предпринимательства.</w:t>
      </w:r>
    </w:p>
    <w:p w:rsidR="00C66189" w:rsidRPr="00453A95" w:rsidRDefault="00C66189" w:rsidP="00C66189">
      <w:pPr>
        <w:pStyle w:val="pj"/>
        <w:shd w:val="clear" w:color="auto" w:fill="FFFFFF"/>
        <w:spacing w:before="0" w:beforeAutospacing="0" w:after="0" w:afterAutospacing="0"/>
        <w:ind w:firstLine="403"/>
        <w:jc w:val="both"/>
        <w:textAlignment w:val="baseline"/>
        <w:rPr>
          <w:rFonts w:asciiTheme="minorHAnsi" w:hAnsiTheme="minorHAnsi" w:cstheme="minorHAnsi"/>
        </w:rPr>
      </w:pPr>
      <w:r w:rsidRPr="00453A95">
        <w:rPr>
          <w:rStyle w:val="s0"/>
          <w:rFonts w:asciiTheme="minorHAnsi" w:hAnsiTheme="minorHAnsi" w:cstheme="minorHAnsi"/>
        </w:rPr>
        <w:t>В пункте 4 ст.43 ГК РК дано понятие: «</w:t>
      </w:r>
      <w:r w:rsidRPr="00453A95">
        <w:rPr>
          <w:rFonts w:asciiTheme="minorHAnsi" w:hAnsiTheme="minorHAnsi" w:cstheme="minorHAnsi"/>
        </w:rPr>
        <w:t> Юридические лица вправе создавать иные обособленные структурные подразделения, за исключением случаев, установленных законами.</w:t>
      </w:r>
    </w:p>
    <w:p w:rsidR="00C66189" w:rsidRPr="00453A95" w:rsidRDefault="00C66189" w:rsidP="00C66189">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Иным обособленным структурным подразделением юридического лица признается территориально обособленное подразделение, по месту нахождения которого оборудованы стационарные рабочие места, выполняющие часть функций юридического лица. Рабочее место считается стационарным, если оно создано на срок более одного месяца.</w:t>
      </w:r>
    </w:p>
    <w:p w:rsidR="00C66189" w:rsidRPr="00453A95" w:rsidRDefault="00C66189" w:rsidP="00C66189">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Иное обособленное структурное подразделение государственного учреждения создается в случаях, прямо предусмотренных законами</w:t>
      </w:r>
      <w:proofErr w:type="gramStart"/>
      <w:r w:rsidRPr="00453A95">
        <w:rPr>
          <w:rFonts w:eastAsia="Times New Roman" w:cstheme="minorHAnsi"/>
          <w:sz w:val="24"/>
          <w:szCs w:val="24"/>
          <w:lang w:eastAsia="ru-RU"/>
        </w:rPr>
        <w:t>.»</w:t>
      </w:r>
      <w:proofErr w:type="gramEnd"/>
    </w:p>
    <w:p w:rsidR="00C66189" w:rsidRPr="00453A95" w:rsidRDefault="00C66189" w:rsidP="00C66189">
      <w:pPr>
        <w:pStyle w:val="pj"/>
        <w:shd w:val="clear" w:color="auto" w:fill="FFFFFF"/>
        <w:spacing w:before="0" w:beforeAutospacing="0" w:after="0" w:afterAutospacing="0"/>
        <w:ind w:firstLine="403"/>
        <w:jc w:val="both"/>
        <w:textAlignment w:val="baseline"/>
        <w:rPr>
          <w:rFonts w:asciiTheme="minorHAnsi" w:hAnsiTheme="minorHAnsi" w:cstheme="minorHAnsi"/>
        </w:rPr>
      </w:pPr>
    </w:p>
    <w:p w:rsidR="00282B2C" w:rsidRPr="00453A95" w:rsidRDefault="00282B2C" w:rsidP="00C66189">
      <w:pPr>
        <w:pStyle w:val="pj"/>
        <w:shd w:val="clear" w:color="auto" w:fill="FFFFFF"/>
        <w:spacing w:before="0" w:beforeAutospacing="0" w:after="0" w:afterAutospacing="0"/>
        <w:ind w:firstLine="403"/>
        <w:jc w:val="both"/>
        <w:textAlignment w:val="baseline"/>
        <w:rPr>
          <w:rFonts w:asciiTheme="minorHAnsi" w:hAnsiTheme="minorHAnsi" w:cstheme="minorHAnsi"/>
        </w:rPr>
      </w:pPr>
      <w:r w:rsidRPr="00453A95">
        <w:rPr>
          <w:rFonts w:asciiTheme="minorHAnsi" w:hAnsiTheme="minorHAnsi" w:cstheme="minorHAnsi"/>
        </w:rPr>
        <w:t> </w:t>
      </w:r>
    </w:p>
    <w:p w:rsidR="00282B2C" w:rsidRPr="00453A95" w:rsidRDefault="00282B2C" w:rsidP="00C66189">
      <w:pPr>
        <w:pStyle w:val="pj"/>
        <w:shd w:val="clear" w:color="auto" w:fill="FFFFFF"/>
        <w:spacing w:before="0" w:beforeAutospacing="0" w:after="0" w:afterAutospacing="0"/>
        <w:ind w:firstLine="403"/>
        <w:jc w:val="both"/>
        <w:textAlignment w:val="baseline"/>
        <w:rPr>
          <w:rFonts w:asciiTheme="minorHAnsi" w:hAnsiTheme="minorHAnsi" w:cstheme="minorHAnsi"/>
        </w:rPr>
      </w:pPr>
      <w:r w:rsidRPr="00453A95">
        <w:rPr>
          <w:rStyle w:val="s1"/>
          <w:rFonts w:asciiTheme="minorHAnsi" w:hAnsiTheme="minorHAnsi" w:cstheme="minorHAnsi"/>
          <w:b/>
          <w:bCs/>
        </w:rPr>
        <w:t>Статья 34. Административная ответственность иностранцев, иностранных юридических лиц и лиц без гражданства</w:t>
      </w:r>
    </w:p>
    <w:p w:rsidR="00282B2C" w:rsidRPr="00453A95" w:rsidRDefault="00282B2C" w:rsidP="00C66189">
      <w:pPr>
        <w:pStyle w:val="pj"/>
        <w:shd w:val="clear" w:color="auto" w:fill="FFFFFF"/>
        <w:spacing w:before="0" w:beforeAutospacing="0" w:after="0" w:afterAutospacing="0"/>
        <w:ind w:firstLine="403"/>
        <w:jc w:val="both"/>
        <w:textAlignment w:val="baseline"/>
        <w:rPr>
          <w:rFonts w:asciiTheme="minorHAnsi" w:hAnsiTheme="minorHAnsi" w:cstheme="minorHAnsi"/>
        </w:rPr>
      </w:pPr>
      <w:r w:rsidRPr="00453A95">
        <w:rPr>
          <w:rFonts w:asciiTheme="minorHAnsi" w:hAnsiTheme="minorHAnsi" w:cstheme="minorHAnsi"/>
        </w:rPr>
        <w:t>1. Иностранцы, иностранные юридические лица, их филиалы и представительства и лица без гражданства, совершившие на территории Республики Казахстан административные правонарушения, а также на континентальном шельфе Республики Казахстан, подлежат административной ответственности на общих основаниях.</w:t>
      </w:r>
    </w:p>
    <w:p w:rsidR="00282B2C" w:rsidRPr="00453A95" w:rsidRDefault="00282B2C" w:rsidP="00C66189">
      <w:pPr>
        <w:pStyle w:val="pj"/>
        <w:shd w:val="clear" w:color="auto" w:fill="FFFFFF"/>
        <w:spacing w:before="0" w:beforeAutospacing="0" w:after="0" w:afterAutospacing="0"/>
        <w:ind w:firstLine="403"/>
        <w:jc w:val="both"/>
        <w:textAlignment w:val="baseline"/>
        <w:rPr>
          <w:rFonts w:asciiTheme="minorHAnsi" w:hAnsiTheme="minorHAnsi" w:cstheme="minorHAnsi"/>
        </w:rPr>
      </w:pPr>
      <w:r w:rsidRPr="00453A95">
        <w:rPr>
          <w:rFonts w:asciiTheme="minorHAnsi" w:hAnsiTheme="minorHAnsi" w:cstheme="minorHAnsi"/>
        </w:rPr>
        <w:lastRenderedPageBreak/>
        <w:t>2. </w:t>
      </w:r>
      <w:hyperlink r:id="rId64" w:anchor="sub_id=90000" w:history="1">
        <w:r w:rsidRPr="00453A95">
          <w:rPr>
            <w:rStyle w:val="a6"/>
            <w:rFonts w:asciiTheme="minorHAnsi" w:hAnsiTheme="minorHAnsi" w:cstheme="minorHAnsi"/>
            <w:u w:val="single"/>
          </w:rPr>
          <w:t>Структурные подразделения</w:t>
        </w:r>
      </w:hyperlink>
      <w:r w:rsidRPr="00453A95">
        <w:rPr>
          <w:rFonts w:asciiTheme="minorHAnsi" w:hAnsiTheme="minorHAnsi" w:cstheme="minorHAnsi"/>
        </w:rPr>
        <w:t>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нарушение </w:t>
      </w:r>
      <w:hyperlink r:id="rId65" w:anchor="sub_id=50000" w:history="1">
        <w:r w:rsidRPr="00453A95">
          <w:rPr>
            <w:rStyle w:val="a6"/>
            <w:rFonts w:asciiTheme="minorHAnsi" w:hAnsiTheme="minorHAnsi" w:cstheme="minorHAnsi"/>
            <w:u w:val="single"/>
          </w:rPr>
          <w:t>законодательства</w:t>
        </w:r>
      </w:hyperlink>
      <w:r w:rsidRPr="00453A95">
        <w:rPr>
          <w:rFonts w:asciiTheme="minorHAnsi" w:hAnsiTheme="minorHAnsi" w:cstheme="minorHAnsi"/>
        </w:rPr>
        <w:t> Республики Казахстан об общественных объединениях как юридические лица.</w:t>
      </w:r>
    </w:p>
    <w:p w:rsidR="00282B2C" w:rsidRPr="00453A95" w:rsidRDefault="00282B2C" w:rsidP="00C66189">
      <w:pPr>
        <w:pStyle w:val="pj"/>
        <w:shd w:val="clear" w:color="auto" w:fill="FFFFFF"/>
        <w:spacing w:before="0" w:beforeAutospacing="0" w:after="0" w:afterAutospacing="0"/>
        <w:ind w:firstLine="403"/>
        <w:jc w:val="both"/>
        <w:textAlignment w:val="baseline"/>
        <w:rPr>
          <w:rFonts w:asciiTheme="minorHAnsi" w:hAnsiTheme="minorHAnsi" w:cstheme="minorHAnsi"/>
        </w:rPr>
      </w:pPr>
      <w:r w:rsidRPr="00453A95">
        <w:rPr>
          <w:rFonts w:asciiTheme="minorHAnsi" w:hAnsiTheme="minorHAnsi" w:cstheme="minorHAnsi"/>
        </w:rPr>
        <w:t>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w:t>
      </w:r>
    </w:p>
    <w:p w:rsidR="00282B2C" w:rsidRPr="00453A95" w:rsidRDefault="00282B2C" w:rsidP="008F66B2">
      <w:pPr>
        <w:shd w:val="clear" w:color="auto" w:fill="FFFFFF"/>
        <w:spacing w:after="0" w:line="240" w:lineRule="auto"/>
        <w:ind w:firstLine="400"/>
        <w:jc w:val="both"/>
        <w:textAlignment w:val="baseline"/>
        <w:rPr>
          <w:rFonts w:eastAsia="Times New Roman" w:cstheme="minorHAnsi"/>
          <w:sz w:val="24"/>
          <w:szCs w:val="24"/>
          <w:lang w:eastAsia="ru-RU"/>
        </w:rPr>
      </w:pPr>
    </w:p>
    <w:p w:rsidR="006B1F67" w:rsidRPr="00453A95" w:rsidRDefault="006B1F67" w:rsidP="006B1F67">
      <w:pPr>
        <w:pStyle w:val="a5"/>
        <w:shd w:val="clear" w:color="auto" w:fill="FFFFFF"/>
        <w:spacing w:before="0" w:beforeAutospacing="0" w:after="0" w:afterAutospacing="0"/>
        <w:jc w:val="both"/>
        <w:rPr>
          <w:rFonts w:asciiTheme="minorHAnsi" w:hAnsiTheme="minorHAnsi" w:cstheme="minorHAnsi"/>
        </w:rPr>
      </w:pPr>
      <w:r w:rsidRPr="00453A95">
        <w:rPr>
          <w:rFonts w:asciiTheme="minorHAnsi" w:hAnsiTheme="minorHAnsi" w:cstheme="minorHAnsi"/>
        </w:rPr>
        <w:t xml:space="preserve"> Часть 4 статьи 3 КоАП РК</w:t>
      </w:r>
    </w:p>
    <w:p w:rsidR="00C21BED" w:rsidRPr="00453A95" w:rsidRDefault="00C21BED" w:rsidP="00C35283">
      <w:pPr>
        <w:pStyle w:val="a5"/>
        <w:shd w:val="clear" w:color="auto" w:fill="FFFFFF"/>
        <w:spacing w:before="0" w:beforeAutospacing="0" w:after="0" w:afterAutospacing="0"/>
        <w:ind w:firstLine="708"/>
        <w:jc w:val="both"/>
        <w:rPr>
          <w:rFonts w:asciiTheme="minorHAnsi" w:hAnsiTheme="minorHAnsi" w:cstheme="minorHAnsi"/>
        </w:rPr>
      </w:pPr>
      <w:proofErr w:type="gramStart"/>
      <w:r w:rsidRPr="00453A95">
        <w:rPr>
          <w:rFonts w:asciiTheme="minorHAnsi" w:hAnsiTheme="minorHAnsi" w:cstheme="minorHAnsi"/>
        </w:rPr>
        <w:t>Дипломатический иммунитет берет свое начало из источников международного права, к котором можно отнести Венскую Конвенцию ООН "О дипломатических сношениях" от 18 апреля 1961 года, Венскую Конвенцию ООН "О праве международных договоров" от 23 мая 1969 года, Конвенцию ООН "О консульских сношениях" от 24 апреля 1963 года, Конвенцию "О привилегиях и иммунитетах" Шанхайской организации сотрудничества от 17 июня 2004 года, Конвенцию</w:t>
      </w:r>
      <w:proofErr w:type="gramEnd"/>
      <w:r w:rsidRPr="00453A95">
        <w:rPr>
          <w:rFonts w:asciiTheme="minorHAnsi" w:hAnsiTheme="minorHAnsi" w:cstheme="minorHAnsi"/>
        </w:rPr>
        <w:t xml:space="preserve"> о привилегиях и иммунитетах Евразийского экономического сообщества от 31 мая 2001 года и др.</w:t>
      </w:r>
    </w:p>
    <w:p w:rsidR="00C21BED" w:rsidRPr="00453A95" w:rsidRDefault="00C21BED" w:rsidP="006B1F67">
      <w:pPr>
        <w:pStyle w:val="a5"/>
        <w:shd w:val="clear" w:color="auto" w:fill="FFFFFF"/>
        <w:spacing w:before="0" w:beforeAutospacing="0" w:after="0" w:afterAutospacing="0"/>
        <w:rPr>
          <w:rFonts w:asciiTheme="minorHAnsi" w:hAnsiTheme="minorHAnsi" w:cstheme="minorHAnsi"/>
        </w:rPr>
      </w:pPr>
      <w:r w:rsidRPr="00453A95">
        <w:rPr>
          <w:rFonts w:asciiTheme="minorHAnsi" w:hAnsiTheme="minorHAnsi" w:cstheme="minorHAnsi"/>
        </w:rPr>
        <w:t xml:space="preserve">      Поскольку международные правовые нормы имеют приоритет над </w:t>
      </w:r>
      <w:proofErr w:type="gramStart"/>
      <w:r w:rsidRPr="00453A95">
        <w:rPr>
          <w:rFonts w:asciiTheme="minorHAnsi" w:hAnsiTheme="minorHAnsi" w:cstheme="minorHAnsi"/>
        </w:rPr>
        <w:t>национальными</w:t>
      </w:r>
      <w:proofErr w:type="gramEnd"/>
      <w:r w:rsidRPr="00453A95">
        <w:rPr>
          <w:rFonts w:asciiTheme="minorHAnsi" w:hAnsiTheme="minorHAnsi" w:cstheme="minorHAnsi"/>
        </w:rPr>
        <w:t>, принцип территориальности имеет исключение. Это экстерриториальность, т.е. право дипломатических представителей, находящихся в каком-нибудь государстве, подчиняться законам только своего государства. Это исключение называют дипломатическим или правовым иммунитетом. Лиц, пользующихся иммунитетом, нельзя без их согласия или согласия правительства страны, которую они представляют, привлечь к административной ответственности, подвергнуть мерам обеспечения производства по делу об административном правонарушении.</w:t>
      </w:r>
    </w:p>
    <w:p w:rsidR="00C21BED" w:rsidRPr="00453A95" w:rsidRDefault="00C21BED" w:rsidP="006B1F67">
      <w:pPr>
        <w:pStyle w:val="a5"/>
        <w:shd w:val="clear" w:color="auto" w:fill="FFFFFF"/>
        <w:spacing w:before="0" w:beforeAutospacing="0" w:after="0" w:afterAutospacing="0"/>
        <w:rPr>
          <w:rFonts w:asciiTheme="minorHAnsi" w:hAnsiTheme="minorHAnsi" w:cstheme="minorHAnsi"/>
        </w:rPr>
      </w:pPr>
      <w:r w:rsidRPr="00453A95">
        <w:rPr>
          <w:rFonts w:asciiTheme="minorHAnsi" w:hAnsiTheme="minorHAnsi" w:cstheme="minorHAnsi"/>
        </w:rPr>
        <w:t>      Иммунитет также распространяется на территории посольств и дипломатических представительств, а также на основании международных договоров на места расположения иностранных воинских соединений на территории другого государства.</w:t>
      </w:r>
    </w:p>
    <w:p w:rsidR="00C21BED" w:rsidRPr="00453A95" w:rsidRDefault="00C21BED" w:rsidP="006B1F67">
      <w:pPr>
        <w:pStyle w:val="a5"/>
        <w:shd w:val="clear" w:color="auto" w:fill="FFFFFF"/>
        <w:spacing w:before="0" w:beforeAutospacing="0" w:after="0" w:afterAutospacing="0"/>
        <w:rPr>
          <w:rFonts w:asciiTheme="minorHAnsi" w:hAnsiTheme="minorHAnsi" w:cstheme="minorHAnsi"/>
        </w:rPr>
      </w:pPr>
      <w:r w:rsidRPr="00453A95">
        <w:rPr>
          <w:rFonts w:asciiTheme="minorHAnsi" w:hAnsiTheme="minorHAnsi" w:cstheme="minorHAnsi"/>
        </w:rPr>
        <w:t>      Более подробно применение положений административного законодательства в отношении субъектов, обладающих дипломатическим иммунитетом, регламентировано в главе 49 Кодекса.</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b/>
          <w:bCs/>
          <w:sz w:val="24"/>
          <w:szCs w:val="24"/>
          <w:lang w:eastAsia="ru-RU"/>
        </w:rPr>
        <w:t>Статья 876. Лица, обладающие дипломатическим иммунитетом от административной ответственности</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1.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proofErr w:type="gramStart"/>
      <w:r w:rsidRPr="00453A95">
        <w:rPr>
          <w:rFonts w:eastAsia="Times New Roman" w:cstheme="minorHAnsi"/>
          <w:sz w:val="24"/>
          <w:szCs w:val="24"/>
          <w:lang w:eastAsia="ru-RU"/>
        </w:rPr>
        <w:t>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roofErr w:type="gramEnd"/>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xml:space="preserve">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w:t>
      </w:r>
      <w:r w:rsidRPr="00453A95">
        <w:rPr>
          <w:rFonts w:eastAsia="Times New Roman" w:cstheme="minorHAnsi"/>
          <w:sz w:val="24"/>
          <w:szCs w:val="24"/>
          <w:lang w:eastAsia="ru-RU"/>
        </w:rPr>
        <w:lastRenderedPageBreak/>
        <w:t>если эти сотрудники и члены их семей не являются гражданами Республики Казахстан или не проживают постоянно в Казахстане;</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4) дипломатические курьеры;</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proofErr w:type="gramStart"/>
      <w:r w:rsidRPr="00453A95">
        <w:rPr>
          <w:rFonts w:eastAsia="Times New Roman" w:cstheme="minorHAnsi"/>
          <w:sz w:val="24"/>
          <w:szCs w:val="24"/>
          <w:lang w:eastAsia="ru-RU"/>
        </w:rPr>
        <w:t>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w:t>
      </w:r>
      <w:proofErr w:type="gramEnd"/>
      <w:r w:rsidRPr="00453A95">
        <w:rPr>
          <w:rFonts w:eastAsia="Times New Roman" w:cstheme="minorHAnsi"/>
          <w:sz w:val="24"/>
          <w:szCs w:val="24"/>
          <w:lang w:eastAsia="ru-RU"/>
        </w:rPr>
        <w:t xml:space="preserve"> являются гражданами Республики Казахстан;</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7) главы дипломатических представительств, члены дипломатического персонала представительств иностранных госуда</w:t>
      </w:r>
      <w:proofErr w:type="gramStart"/>
      <w:r w:rsidRPr="00453A95">
        <w:rPr>
          <w:rFonts w:eastAsia="Times New Roman" w:cstheme="minorHAnsi"/>
          <w:sz w:val="24"/>
          <w:szCs w:val="24"/>
          <w:lang w:eastAsia="ru-RU"/>
        </w:rPr>
        <w:t>рств в тр</w:t>
      </w:r>
      <w:proofErr w:type="gramEnd"/>
      <w:r w:rsidRPr="00453A95">
        <w:rPr>
          <w:rFonts w:eastAsia="Times New Roman" w:cstheme="minorHAnsi"/>
          <w:sz w:val="24"/>
          <w:szCs w:val="24"/>
          <w:lang w:eastAsia="ru-RU"/>
        </w:rPr>
        <w:t>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8) иные лица в соответствии с международным договором Республики Казахстан.</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2. Лица, указанные в подпунктах 1), 4) - 7) части первой настоящей статьи, а также иные лица в соответствии с международным договором Республики Казахстан могут привлекаться к административной ответственности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не может быть начато, а начатое - подлежит прекращению.</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b/>
          <w:bCs/>
          <w:sz w:val="24"/>
          <w:szCs w:val="24"/>
          <w:lang w:eastAsia="ru-RU"/>
        </w:rPr>
        <w:t>Статья 877. Досмотр, административное задержание и привод лиц, пользующихся дипломатическим иммунитетом</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1. Лица, перечисленные в </w:t>
      </w:r>
      <w:hyperlink r:id="rId66" w:anchor="sub_id=8760101" w:history="1">
        <w:r w:rsidRPr="00453A95">
          <w:rPr>
            <w:rFonts w:eastAsia="Times New Roman" w:cstheme="minorHAnsi"/>
            <w:sz w:val="24"/>
            <w:szCs w:val="24"/>
            <w:u w:val="single"/>
            <w:lang w:eastAsia="ru-RU"/>
          </w:rPr>
          <w:t>подпунктах 1), 4) - 7) части первой статьи 876</w:t>
        </w:r>
      </w:hyperlink>
      <w:r w:rsidRPr="00453A95">
        <w:rPr>
          <w:rFonts w:eastAsia="Times New Roman" w:cstheme="minorHAnsi"/>
          <w:sz w:val="24"/>
          <w:szCs w:val="24"/>
          <w:lang w:eastAsia="ru-RU"/>
        </w:rP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При наличии при них документов, подтверждающих их статус лиц, пользующихся дипломатическим иммунитетом, они не </w:t>
      </w:r>
      <w:proofErr w:type="gramStart"/>
      <w:r w:rsidRPr="00453A95">
        <w:rPr>
          <w:rFonts w:eastAsia="Times New Roman" w:cstheme="minorHAnsi"/>
          <w:sz w:val="24"/>
          <w:szCs w:val="24"/>
          <w:lang w:eastAsia="ru-RU"/>
        </w:rPr>
        <w:t>могут быть подвергнуты</w:t>
      </w:r>
      <w:proofErr w:type="gramEnd"/>
      <w:r w:rsidRPr="00453A95">
        <w:rPr>
          <w:rFonts w:eastAsia="Times New Roman" w:cstheme="minorHAnsi"/>
          <w:sz w:val="24"/>
          <w:szCs w:val="24"/>
          <w:lang w:eastAsia="ru-RU"/>
        </w:rPr>
        <w:t xml:space="preserve"> личному досмотру, задержаны или подвергнуты приводу за совершение административного правонарушения. Не </w:t>
      </w:r>
      <w:proofErr w:type="gramStart"/>
      <w:r w:rsidRPr="00453A95">
        <w:rPr>
          <w:rFonts w:eastAsia="Times New Roman" w:cstheme="minorHAnsi"/>
          <w:sz w:val="24"/>
          <w:szCs w:val="24"/>
          <w:lang w:eastAsia="ru-RU"/>
        </w:rPr>
        <w:t>может быть произведен</w:t>
      </w:r>
      <w:proofErr w:type="gramEnd"/>
      <w:r w:rsidRPr="00453A95">
        <w:rPr>
          <w:rFonts w:eastAsia="Times New Roman" w:cstheme="minorHAnsi"/>
          <w:sz w:val="24"/>
          <w:szCs w:val="24"/>
          <w:lang w:eastAsia="ru-RU"/>
        </w:rPr>
        <w:t xml:space="preserve"> также досмотр находящихся при них вещей.</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2. Если иностранное государство предоставит определенно выраженный отказ от иммунитета от административной ответственности лиц, указанных в </w:t>
      </w:r>
      <w:hyperlink r:id="rId67" w:anchor="sub_id=8760101" w:history="1">
        <w:r w:rsidRPr="00453A95">
          <w:rPr>
            <w:rFonts w:eastAsia="Times New Roman" w:cstheme="minorHAnsi"/>
            <w:sz w:val="24"/>
            <w:szCs w:val="24"/>
            <w:u w:val="single"/>
            <w:lang w:eastAsia="ru-RU"/>
          </w:rPr>
          <w:t>подпунктах 1), 4) - 7) части первой статьи 876</w:t>
        </w:r>
      </w:hyperlink>
      <w:r w:rsidRPr="00453A95">
        <w:rPr>
          <w:rFonts w:eastAsia="Times New Roman" w:cstheme="minorHAnsi"/>
          <w:sz w:val="24"/>
          <w:szCs w:val="24"/>
          <w:lang w:eastAsia="ru-RU"/>
        </w:rPr>
        <w:t>, производство по делу осуществляется в общем порядке.</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b/>
          <w:bCs/>
          <w:sz w:val="24"/>
          <w:szCs w:val="24"/>
          <w:lang w:eastAsia="ru-RU"/>
        </w:rPr>
        <w:lastRenderedPageBreak/>
        <w:t>Статья 878. Дипломатический иммунитет от дачи показаний</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xml:space="preserve">1. </w:t>
      </w:r>
      <w:proofErr w:type="gramStart"/>
      <w:r w:rsidRPr="00453A95">
        <w:rPr>
          <w:rFonts w:eastAsia="Times New Roman" w:cstheme="minorHAnsi"/>
          <w:sz w:val="24"/>
          <w:szCs w:val="24"/>
          <w:lang w:eastAsia="ru-RU"/>
        </w:rPr>
        <w:t>Лица, перечисленные в </w:t>
      </w:r>
      <w:hyperlink r:id="rId68" w:anchor="sub_id=8760101" w:history="1">
        <w:r w:rsidRPr="00453A95">
          <w:rPr>
            <w:rFonts w:eastAsia="Times New Roman" w:cstheme="minorHAnsi"/>
            <w:sz w:val="24"/>
            <w:szCs w:val="24"/>
            <w:u w:val="single"/>
            <w:lang w:eastAsia="ru-RU"/>
          </w:rPr>
          <w:t>подпунктах 1), 3) - 6) части первой статьи 876</w:t>
        </w:r>
      </w:hyperlink>
      <w:r w:rsidRPr="00453A95">
        <w:rPr>
          <w:rFonts w:eastAsia="Times New Roman" w:cstheme="minorHAnsi"/>
          <w:sz w:val="24"/>
          <w:szCs w:val="24"/>
          <w:lang w:eastAsia="ru-RU"/>
        </w:rPr>
        <w:t>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w:t>
      </w:r>
      <w:proofErr w:type="gramEnd"/>
      <w:r w:rsidRPr="00453A95">
        <w:rPr>
          <w:rFonts w:eastAsia="Times New Roman" w:cstheme="minorHAnsi"/>
          <w:sz w:val="24"/>
          <w:szCs w:val="24"/>
          <w:lang w:eastAsia="ru-RU"/>
        </w:rPr>
        <w:t xml:space="preserve"> Вызов для опроса, врученный указанным лицам, не должен содержать предупреждения о возможности применения принудительных мер за их неявку.</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2. В случае</w:t>
      </w:r>
      <w:proofErr w:type="gramStart"/>
      <w:r w:rsidRPr="00453A95">
        <w:rPr>
          <w:rFonts w:eastAsia="Times New Roman" w:cstheme="minorHAnsi"/>
          <w:sz w:val="24"/>
          <w:szCs w:val="24"/>
          <w:lang w:eastAsia="ru-RU"/>
        </w:rPr>
        <w:t>,</w:t>
      </w:r>
      <w:proofErr w:type="gramEnd"/>
      <w:r w:rsidRPr="00453A95">
        <w:rPr>
          <w:rFonts w:eastAsia="Times New Roman" w:cstheme="minorHAnsi"/>
          <w:sz w:val="24"/>
          <w:szCs w:val="24"/>
          <w:lang w:eastAsia="ru-RU"/>
        </w:rPr>
        <w:t xml:space="preserve">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рассматривающие дело об административном правонарушении, оглашают их показания.</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3. Лица, указанные в </w:t>
      </w:r>
      <w:hyperlink r:id="rId69" w:anchor="sub_id=8760102" w:history="1">
        <w:r w:rsidRPr="00453A95">
          <w:rPr>
            <w:rFonts w:eastAsia="Times New Roman" w:cstheme="minorHAnsi"/>
            <w:sz w:val="24"/>
            <w:szCs w:val="24"/>
            <w:u w:val="single"/>
            <w:lang w:eastAsia="ru-RU"/>
          </w:rPr>
          <w:t>подпункте 2) части первой статьи 876</w:t>
        </w:r>
      </w:hyperlink>
      <w:r w:rsidRPr="00453A95">
        <w:rPr>
          <w:rFonts w:eastAsia="Times New Roman" w:cstheme="minorHAnsi"/>
          <w:sz w:val="24"/>
          <w:szCs w:val="24"/>
          <w:lang w:eastAsia="ru-RU"/>
        </w:rP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w:t>
      </w:r>
      <w:proofErr w:type="gramStart"/>
      <w:r w:rsidRPr="00453A95">
        <w:rPr>
          <w:rFonts w:eastAsia="Times New Roman" w:cstheme="minorHAnsi"/>
          <w:sz w:val="24"/>
          <w:szCs w:val="24"/>
          <w:lang w:eastAsia="ru-RU"/>
        </w:rPr>
        <w:t>могут быть применены</w:t>
      </w:r>
      <w:proofErr w:type="gramEnd"/>
      <w:r w:rsidRPr="00453A95">
        <w:rPr>
          <w:rFonts w:eastAsia="Times New Roman" w:cstheme="minorHAnsi"/>
          <w:sz w:val="24"/>
          <w:szCs w:val="24"/>
          <w:lang w:eastAsia="ru-RU"/>
        </w:rPr>
        <w:t xml:space="preserve"> меры обеспечения по делу об административном правонарушении.</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4. Лица, пользующиеся дипломатическим иммунитетом, не обязаны представлять судье, органу (должностному лицу), рассматривающим дело об административном правонарушении, корреспонденцию и другие документы, относящиеся к исполнению ими служебных обязанностей.</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b/>
          <w:bCs/>
          <w:sz w:val="24"/>
          <w:szCs w:val="24"/>
          <w:lang w:eastAsia="ru-RU"/>
        </w:rPr>
        <w:t>Статья 879. Дипломатический иммунитет помещений и документов</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главы консульства или дипломатического представительства соответствующего иностранного государства.</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xml:space="preserve">4. Архивы, официальная переписка и другие документы дипломатических представительств и консульств являются неприкосновенными. Они не </w:t>
      </w:r>
      <w:proofErr w:type="gramStart"/>
      <w:r w:rsidRPr="00453A95">
        <w:rPr>
          <w:rFonts w:eastAsia="Times New Roman" w:cstheme="minorHAnsi"/>
          <w:sz w:val="24"/>
          <w:szCs w:val="24"/>
          <w:lang w:eastAsia="ru-RU"/>
        </w:rPr>
        <w:t>могут быть подвергнуты</w:t>
      </w:r>
      <w:proofErr w:type="gramEnd"/>
      <w:r w:rsidRPr="00453A95">
        <w:rPr>
          <w:rFonts w:eastAsia="Times New Roman" w:cstheme="minorHAnsi"/>
          <w:sz w:val="24"/>
          <w:szCs w:val="24"/>
          <w:lang w:eastAsia="ru-RU"/>
        </w:rPr>
        <w:t xml:space="preserve">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5. Согласие главы дипломатического представительства или консульства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xml:space="preserve">6. В случае получения просьбы или согласия главы дипломатического представительства или консульства на доступ в помещения, производство в них осмотра, </w:t>
      </w:r>
      <w:r w:rsidRPr="00453A95">
        <w:rPr>
          <w:rFonts w:eastAsia="Times New Roman" w:cstheme="minorHAnsi"/>
          <w:sz w:val="24"/>
          <w:szCs w:val="24"/>
          <w:lang w:eastAsia="ru-RU"/>
        </w:rPr>
        <w:lastRenderedPageBreak/>
        <w:t>а также осмотр и выемка документов, указанных в части четвертой настоящей статьи, проводятся в присутствии прокурора и представителя Министерства иностранных дел Республики Казахстан.</w:t>
      </w:r>
    </w:p>
    <w:p w:rsidR="006B1F67" w:rsidRPr="00453A95" w:rsidRDefault="006B1F67" w:rsidP="006B1F67">
      <w:pPr>
        <w:shd w:val="clear" w:color="auto" w:fill="FFFFFF"/>
        <w:spacing w:after="0" w:line="240" w:lineRule="auto"/>
        <w:ind w:firstLine="403"/>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w:t>
      </w:r>
    </w:p>
    <w:p w:rsidR="006B1F67" w:rsidRPr="00453A95" w:rsidRDefault="006B1F67" w:rsidP="006B1F67">
      <w:pPr>
        <w:spacing w:after="0" w:line="240" w:lineRule="auto"/>
        <w:jc w:val="center"/>
        <w:rPr>
          <w:rFonts w:cstheme="minorHAnsi"/>
          <w:b/>
          <w:bCs/>
          <w:sz w:val="24"/>
          <w:szCs w:val="24"/>
          <w:shd w:val="clear" w:color="auto" w:fill="FFFFFF"/>
        </w:rPr>
      </w:pPr>
      <w:r w:rsidRPr="00453A95">
        <w:rPr>
          <w:rFonts w:cstheme="minorHAnsi"/>
          <w:b/>
          <w:bCs/>
          <w:sz w:val="24"/>
          <w:szCs w:val="24"/>
          <w:shd w:val="clear" w:color="auto" w:fill="FFFFFF"/>
        </w:rPr>
        <w:t>Основные и дополнительные взыскания</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40. Понятие и цели административного взыскания</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2. Административное взыскание применяется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w:t>
      </w:r>
      <w:proofErr w:type="gramStart"/>
      <w:r w:rsidRPr="00453A95">
        <w:rPr>
          <w:rFonts w:asciiTheme="minorHAnsi" w:hAnsiTheme="minorHAnsi" w:cstheme="minorHAnsi"/>
        </w:rPr>
        <w:t>правонарушений</w:t>
      </w:r>
      <w:proofErr w:type="gramEnd"/>
      <w:r w:rsidRPr="00453A95">
        <w:rPr>
          <w:rFonts w:asciiTheme="minorHAnsi" w:hAnsiTheme="minorHAnsi" w:cstheme="minorHAnsi"/>
        </w:rPr>
        <w:t xml:space="preserve"> как самим правонарушителем, так и другими лицами.</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w:t>
      </w:r>
      <w:hyperlink r:id="rId70" w:anchor="sub_id=59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6"/>
            <w:rFonts w:asciiTheme="minorHAnsi" w:hAnsiTheme="minorHAnsi" w:cstheme="minorHAnsi"/>
            <w:u w:val="single"/>
          </w:rPr>
          <w:t>статьей 59</w:t>
        </w:r>
      </w:hyperlink>
      <w:r w:rsidRPr="00453A95">
        <w:rPr>
          <w:rFonts w:asciiTheme="minorHAnsi" w:hAnsiTheme="minorHAnsi" w:cstheme="minorHAnsi"/>
        </w:rPr>
        <w:t> настоящего Кодекса.</w:t>
      </w:r>
    </w:p>
    <w:p w:rsidR="00620A39" w:rsidRPr="00453A95" w:rsidRDefault="005254E4" w:rsidP="005254E4">
      <w:pPr>
        <w:pStyle w:val="pj"/>
        <w:shd w:val="clear" w:color="auto" w:fill="FFFFFF"/>
        <w:spacing w:before="0" w:beforeAutospacing="0" w:after="0" w:afterAutospacing="0"/>
        <w:ind w:firstLine="400"/>
        <w:jc w:val="both"/>
        <w:textAlignment w:val="baseline"/>
        <w:rPr>
          <w:rStyle w:val="s3"/>
          <w:rFonts w:asciiTheme="minorHAnsi" w:hAnsiTheme="minorHAnsi" w:cstheme="minorHAnsi"/>
        </w:rPr>
      </w:pPr>
      <w:r w:rsidRPr="00453A95">
        <w:rPr>
          <w:rFonts w:asciiTheme="minorHAnsi" w:hAnsiTheme="minorHAnsi" w:cstheme="minorHAnsi"/>
        </w:rPr>
        <w:t> И</w:t>
      </w:r>
      <w:r w:rsidR="00620A39" w:rsidRPr="00453A95">
        <w:rPr>
          <w:rStyle w:val="s3"/>
          <w:rFonts w:asciiTheme="minorHAnsi" w:hAnsiTheme="minorHAnsi" w:cstheme="minorHAnsi"/>
          <w:i/>
          <w:iCs/>
        </w:rPr>
        <w:t>зменения в статью 41 - </w:t>
      </w:r>
      <w:hyperlink r:id="rId71" w:anchor="sub_id=41" w:tooltip="Закон Республики Казахстан от 10 января 2025 года № 155-VIII " w:history="1">
        <w:r w:rsidR="00620A39" w:rsidRPr="00453A95">
          <w:rPr>
            <w:rStyle w:val="a4"/>
            <w:rFonts w:asciiTheme="minorHAnsi" w:hAnsiTheme="minorHAnsi" w:cstheme="minorHAnsi"/>
            <w:i/>
            <w:iCs/>
            <w:color w:val="auto"/>
          </w:rPr>
          <w:t>Закон</w:t>
        </w:r>
      </w:hyperlink>
      <w:r w:rsidR="00620A39" w:rsidRPr="00453A95">
        <w:rPr>
          <w:rStyle w:val="s3"/>
          <w:rFonts w:asciiTheme="minorHAnsi" w:hAnsiTheme="minorHAnsi" w:cstheme="minorHAnsi"/>
          <w:i/>
          <w:iCs/>
        </w:rPr>
        <w:t> РК от 10.01.25 г. № 155-VIII (вводится в действие с 1 сентября 2025 г.)</w:t>
      </w:r>
    </w:p>
    <w:p w:rsidR="00620A39" w:rsidRPr="00453A95" w:rsidRDefault="00620A39" w:rsidP="00620A39">
      <w:pPr>
        <w:pStyle w:val="pji"/>
        <w:shd w:val="clear" w:color="auto" w:fill="FFFFFF"/>
        <w:spacing w:before="0" w:beforeAutospacing="0" w:after="0" w:afterAutospacing="0"/>
        <w:jc w:val="both"/>
        <w:textAlignment w:val="baseline"/>
        <w:rPr>
          <w:rFonts w:asciiTheme="minorHAnsi" w:hAnsiTheme="minorHAnsi" w:cstheme="minorHAnsi"/>
        </w:rPr>
      </w:pPr>
      <w:r w:rsidRPr="00453A95">
        <w:rPr>
          <w:rStyle w:val="s3"/>
          <w:rFonts w:asciiTheme="minorHAnsi" w:hAnsiTheme="minorHAnsi" w:cstheme="minorHAnsi"/>
          <w:i/>
          <w:iCs/>
        </w:rPr>
        <w:t> </w:t>
      </w:r>
      <w:hyperlink r:id="rId72" w:anchor="sub_id=20000" w:tooltip="Закон Республики Казахстан от 10 января 2025 года № 155-VIII " w:history="1">
        <w:r w:rsidRPr="00453A95">
          <w:rPr>
            <w:rStyle w:val="a4"/>
            <w:rFonts w:asciiTheme="minorHAnsi" w:hAnsiTheme="minorHAnsi" w:cstheme="minorHAnsi"/>
            <w:i/>
            <w:iCs/>
            <w:color w:val="auto"/>
          </w:rPr>
          <w:t>вводится в действие</w:t>
        </w:r>
      </w:hyperlink>
      <w:r w:rsidRPr="00453A95">
        <w:rPr>
          <w:rStyle w:val="s3"/>
          <w:rFonts w:asciiTheme="minorHAnsi" w:hAnsiTheme="minorHAnsi" w:cstheme="minorHAnsi"/>
          <w:i/>
          <w:iCs/>
        </w:rPr>
        <w:t> с 1 сентября 2025 г.</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proofErr w:type="gramStart"/>
      <w:r w:rsidRPr="00453A95">
        <w:rPr>
          <w:rStyle w:val="s19"/>
          <w:rFonts w:asciiTheme="minorHAnsi" w:hAnsiTheme="minorHAnsi" w:cstheme="minorHAnsi"/>
        </w:rPr>
        <w:t>3) часть первую </w:t>
      </w:r>
      <w:hyperlink r:id="rId73" w:anchor="sub_id=41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4"/>
            <w:rFonts w:asciiTheme="minorHAnsi" w:hAnsiTheme="minorHAnsi" w:cstheme="minorHAnsi"/>
            <w:color w:val="auto"/>
          </w:rPr>
          <w:t>статьи 41</w:t>
        </w:r>
      </w:hyperlink>
      <w:r w:rsidRPr="00453A95">
        <w:rPr>
          <w:rStyle w:val="s19"/>
          <w:rFonts w:asciiTheme="minorHAnsi" w:hAnsiTheme="minorHAnsi" w:cstheme="minorHAnsi"/>
        </w:rPr>
        <w:t> дополнить подпунктом 7-1) следующего содержания:</w:t>
      </w:r>
      <w:proofErr w:type="gramEnd"/>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«7-1) общественные работы</w:t>
      </w:r>
      <w:proofErr w:type="gramStart"/>
      <w:r w:rsidRPr="00453A95">
        <w:rPr>
          <w:rStyle w:val="s19"/>
          <w:rFonts w:asciiTheme="minorHAnsi" w:hAnsiTheme="minorHAnsi" w:cstheme="minorHAnsi"/>
        </w:rPr>
        <w:t>;»</w:t>
      </w:r>
      <w:proofErr w:type="gramEnd"/>
      <w:r w:rsidRPr="00453A95">
        <w:rPr>
          <w:rStyle w:val="s19"/>
          <w:rFonts w:asciiTheme="minorHAnsi" w:hAnsiTheme="minorHAnsi" w:cstheme="minorHAnsi"/>
        </w:rPr>
        <w:t>;</w:t>
      </w:r>
    </w:p>
    <w:p w:rsidR="00620A39" w:rsidRPr="00453A95" w:rsidRDefault="00620A39" w:rsidP="00620A39">
      <w:pPr>
        <w:pStyle w:val="pji"/>
        <w:shd w:val="clear" w:color="auto" w:fill="FFFFFF"/>
        <w:spacing w:before="0" w:beforeAutospacing="0" w:after="0" w:afterAutospacing="0"/>
        <w:jc w:val="both"/>
        <w:textAlignment w:val="baseline"/>
        <w:rPr>
          <w:rFonts w:asciiTheme="minorHAnsi" w:hAnsiTheme="minorHAnsi" w:cstheme="minorHAnsi"/>
        </w:rPr>
      </w:pP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41. Виды административных взысканий</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За совершение административных правонарушений могут применяться следующие административные взыскания:</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предупреждение;</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административный штраф;</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4) лишение специального права;</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5) лишение разрешения либо приостановление его действия, а также исключение из реестра;</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6) приостановление или запрещение деятельности;</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7) принудительный снос незаконно возводимого или возведенного строения;</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8) административный арест;</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9) административное </w:t>
      </w:r>
      <w:proofErr w:type="gramStart"/>
      <w:r w:rsidRPr="00453A95">
        <w:rPr>
          <w:rFonts w:asciiTheme="minorHAnsi" w:hAnsiTheme="minorHAnsi" w:cstheme="minorHAnsi"/>
        </w:rPr>
        <w:t>выдворение</w:t>
      </w:r>
      <w:proofErr w:type="gramEnd"/>
      <w:r w:rsidRPr="00453A95">
        <w:rPr>
          <w:rFonts w:asciiTheme="minorHAnsi" w:hAnsiTheme="minorHAnsi" w:cstheme="minorHAnsi"/>
        </w:rPr>
        <w:t xml:space="preserve"> за пределы Республики Казахстан иностранца или лица без гражданства.</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К юридическим лицам за совершение административных правонарушений могут применяться административные взыскания, перечисленные в подпунктах 1) - 5) и 7) части первой настоящей статьи, а также приостановление или запрещение деятельности или отдельных видов деятельности юридического лица.</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20A39" w:rsidRPr="00453A95" w:rsidRDefault="00620A39" w:rsidP="006B1F67">
      <w:pPr>
        <w:spacing w:after="0" w:line="240" w:lineRule="auto"/>
        <w:jc w:val="center"/>
        <w:rPr>
          <w:rFonts w:cstheme="minorHAnsi"/>
          <w:b/>
          <w:bCs/>
          <w:sz w:val="24"/>
          <w:szCs w:val="24"/>
          <w:shd w:val="clear" w:color="auto" w:fill="FFFFFF"/>
        </w:rPr>
      </w:pPr>
    </w:p>
    <w:p w:rsidR="00620A39" w:rsidRPr="00453A95" w:rsidRDefault="00620A39" w:rsidP="00620A39">
      <w:pPr>
        <w:pStyle w:val="pji"/>
        <w:shd w:val="clear" w:color="auto" w:fill="FFFFFF"/>
        <w:spacing w:before="0" w:beforeAutospacing="0" w:after="0" w:afterAutospacing="0"/>
        <w:jc w:val="both"/>
        <w:textAlignment w:val="baseline"/>
        <w:rPr>
          <w:rFonts w:asciiTheme="minorHAnsi" w:hAnsiTheme="minorHAnsi" w:cstheme="minorHAnsi"/>
        </w:rPr>
      </w:pPr>
      <w:r w:rsidRPr="00453A95">
        <w:rPr>
          <w:rStyle w:val="s3"/>
          <w:rFonts w:asciiTheme="minorHAnsi" w:hAnsiTheme="minorHAnsi" w:cstheme="minorHAnsi"/>
          <w:i/>
          <w:iCs/>
        </w:rPr>
        <w:t> </w:t>
      </w:r>
      <w:hyperlink r:id="rId74" w:anchor="sub_id=20000" w:history="1">
        <w:r w:rsidRPr="00453A95">
          <w:rPr>
            <w:rStyle w:val="a4"/>
            <w:rFonts w:asciiTheme="minorHAnsi" w:hAnsiTheme="minorHAnsi" w:cstheme="minorHAnsi"/>
            <w:i/>
            <w:iCs/>
            <w:color w:val="auto"/>
          </w:rPr>
          <w:t>вводится в действие</w:t>
        </w:r>
      </w:hyperlink>
      <w:r w:rsidRPr="00453A95">
        <w:rPr>
          <w:rStyle w:val="s3"/>
          <w:rFonts w:asciiTheme="minorHAnsi" w:hAnsiTheme="minorHAnsi" w:cstheme="minorHAnsi"/>
          <w:i/>
          <w:iCs/>
        </w:rPr>
        <w:t> с 1 сентября 2025 г.</w:t>
      </w:r>
    </w:p>
    <w:p w:rsidR="00620A39" w:rsidRPr="00453A95" w:rsidRDefault="00620A39" w:rsidP="00620A3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4) часть первую </w:t>
      </w:r>
      <w:hyperlink r:id="rId75" w:anchor="sub_id=42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4"/>
            <w:rFonts w:asciiTheme="minorHAnsi" w:hAnsiTheme="minorHAnsi" w:cstheme="minorHAnsi"/>
            <w:color w:val="auto"/>
          </w:rPr>
          <w:t>статьи 42</w:t>
        </w:r>
      </w:hyperlink>
      <w:r w:rsidRPr="00453A95">
        <w:rPr>
          <w:rStyle w:val="s19"/>
          <w:rFonts w:asciiTheme="minorHAnsi" w:hAnsiTheme="minorHAnsi" w:cstheme="minorHAnsi"/>
        </w:rPr>
        <w:t> после слова «арест» дополнить словами «, общественные работы»;</w:t>
      </w:r>
    </w:p>
    <w:p w:rsidR="006B1F67" w:rsidRPr="00453A95" w:rsidRDefault="006B1F67" w:rsidP="006B1F67">
      <w:pPr>
        <w:shd w:val="clear" w:color="auto" w:fill="FFFFFF"/>
        <w:spacing w:after="0" w:line="240" w:lineRule="auto"/>
        <w:ind w:firstLine="400"/>
        <w:jc w:val="center"/>
        <w:textAlignment w:val="baseline"/>
        <w:rPr>
          <w:rFonts w:eastAsia="Times New Roman" w:cstheme="minorHAnsi"/>
          <w:sz w:val="24"/>
          <w:szCs w:val="24"/>
          <w:lang w:eastAsia="ru-RU"/>
        </w:rPr>
      </w:pPr>
    </w:p>
    <w:p w:rsidR="006B1F67" w:rsidRPr="00453A95" w:rsidRDefault="006B1F67" w:rsidP="006B1F67">
      <w:pPr>
        <w:spacing w:after="0"/>
        <w:rPr>
          <w:rFonts w:cstheme="minorHAnsi"/>
          <w:sz w:val="24"/>
          <w:szCs w:val="24"/>
          <w:lang w:eastAsia="ru-RU"/>
        </w:rPr>
      </w:pPr>
      <w:r w:rsidRPr="00453A95">
        <w:rPr>
          <w:rFonts w:cstheme="minorHAnsi"/>
          <w:sz w:val="24"/>
          <w:szCs w:val="24"/>
          <w:lang w:eastAsia="ru-RU"/>
        </w:rPr>
        <w:t>Статья 42. Основные и дополнительные меры административных </w:t>
      </w:r>
      <w:r w:rsidRPr="00453A95">
        <w:rPr>
          <w:rFonts w:cstheme="minorHAnsi"/>
          <w:sz w:val="24"/>
          <w:szCs w:val="24"/>
        </w:rPr>
        <w:t>взысканий</w:t>
      </w:r>
    </w:p>
    <w:p w:rsidR="006B1F67" w:rsidRPr="00453A95" w:rsidRDefault="006B1F67" w:rsidP="006B1F67">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1. Предупреждение, административный штраф, административный арест могут применяться только в качестве основных административных взысканий.</w:t>
      </w:r>
    </w:p>
    <w:p w:rsidR="006B1F67" w:rsidRPr="00453A95" w:rsidRDefault="006B1F67" w:rsidP="006B1F67">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xml:space="preserve">2.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или отдельных ее видов, а также административное </w:t>
      </w:r>
      <w:proofErr w:type="gramStart"/>
      <w:r w:rsidRPr="00453A95">
        <w:rPr>
          <w:rFonts w:eastAsia="Times New Roman" w:cstheme="minorHAnsi"/>
          <w:sz w:val="24"/>
          <w:szCs w:val="24"/>
          <w:lang w:eastAsia="ru-RU"/>
        </w:rPr>
        <w:t>выдворение</w:t>
      </w:r>
      <w:proofErr w:type="gramEnd"/>
      <w:r w:rsidRPr="00453A95">
        <w:rPr>
          <w:rFonts w:eastAsia="Times New Roman" w:cstheme="minorHAnsi"/>
          <w:sz w:val="24"/>
          <w:szCs w:val="24"/>
          <w:lang w:eastAsia="ru-RU"/>
        </w:rPr>
        <w:t xml:space="preserve">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p>
    <w:p w:rsidR="006B1F67" w:rsidRPr="00453A95" w:rsidRDefault="006B1F67" w:rsidP="006B1F67">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3. Конфискация, принудительный снос незаконно возводимого или возведенного строения могут применяться только в качестве дополнительного административного взыскания.</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43. Предупреждение</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 Предупреждение состоит в официальной даче судом,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2. При отсутствии обстоятельств, предусмотренных </w:t>
      </w:r>
      <w:hyperlink r:id="rId76" w:anchor="sub_id=570000" w:history="1">
        <w:r w:rsidRPr="00453A95">
          <w:rPr>
            <w:rStyle w:val="a4"/>
            <w:rFonts w:asciiTheme="minorHAnsi" w:hAnsiTheme="minorHAnsi" w:cstheme="minorHAnsi"/>
            <w:color w:val="auto"/>
          </w:rPr>
          <w:t>статьей 57</w:t>
        </w:r>
      </w:hyperlink>
      <w:r w:rsidRPr="00453A95">
        <w:rPr>
          <w:rStyle w:val="s0"/>
          <w:rFonts w:asciiTheme="minorHAnsi" w:hAnsiTheme="minorHAnsi" w:cstheme="minorHAnsi"/>
        </w:rPr>
        <w:t> и примечанием к </w:t>
      </w:r>
      <w:hyperlink r:id="rId77" w:anchor="sub_id=3660000" w:history="1">
        <w:r w:rsidRPr="00453A95">
          <w:rPr>
            <w:rStyle w:val="a4"/>
            <w:rFonts w:asciiTheme="minorHAnsi" w:hAnsiTheme="minorHAnsi" w:cstheme="minorHAnsi"/>
            <w:color w:val="auto"/>
          </w:rPr>
          <w:t>статье 366</w:t>
        </w:r>
      </w:hyperlink>
      <w:r w:rsidRPr="00453A95">
        <w:rPr>
          <w:rStyle w:val="s0"/>
          <w:rFonts w:asciiTheme="minorHAnsi" w:hAnsiTheme="minorHAnsi" w:cstheme="minorHAnsi"/>
        </w:rPr>
        <w:t> настоящего Кодекса, суд (судья), орган (должностное лицо), налагающий административное взыскание, обязан применить предупреждение, предусмотренное соответствующей статьей Особенной части настоящего Кодекса.</w:t>
      </w:r>
    </w:p>
    <w:p w:rsidR="00620A39" w:rsidRPr="00453A95" w:rsidRDefault="00620A39" w:rsidP="006B1F67">
      <w:pPr>
        <w:pStyle w:val="pji"/>
        <w:shd w:val="clear" w:color="auto" w:fill="FFFFFF"/>
        <w:spacing w:before="0" w:beforeAutospacing="0" w:after="0" w:afterAutospacing="0"/>
        <w:jc w:val="both"/>
        <w:textAlignment w:val="baseline"/>
        <w:rPr>
          <w:rFonts w:asciiTheme="minorHAnsi" w:hAnsiTheme="minorHAnsi" w:cstheme="minorHAnsi"/>
        </w:rPr>
      </w:pP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44. Административный штраф</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w:t>
      </w:r>
      <w:hyperlink r:id="rId78" w:history="1">
        <w:r w:rsidRPr="00453A95">
          <w:rPr>
            <w:rStyle w:val="a6"/>
            <w:rFonts w:asciiTheme="minorHAnsi" w:hAnsiTheme="minorHAnsi" w:cstheme="minorHAnsi"/>
            <w:u w:val="single"/>
          </w:rPr>
          <w:t>месячного расчетного показателя</w:t>
        </w:r>
      </w:hyperlink>
      <w:r w:rsidRPr="00453A95">
        <w:rPr>
          <w:rFonts w:asciiTheme="minorHAnsi" w:hAnsiTheme="minorHAnsi" w:cstheme="minorHAnsi"/>
        </w:rPr>
        <w:t>, устанавливаемого в соответствии с законом, действующим на момент </w:t>
      </w:r>
      <w:r w:rsidRPr="00453A95">
        <w:rPr>
          <w:rStyle w:val="s0"/>
          <w:rFonts w:asciiTheme="minorHAnsi" w:hAnsiTheme="minorHAnsi" w:cstheme="minorHAnsi"/>
        </w:rPr>
        <w:t>возбуждения дела об административном правонарушении</w:t>
      </w:r>
      <w:r w:rsidRPr="00453A95">
        <w:rPr>
          <w:rFonts w:asciiTheme="minorHAnsi" w:hAnsiTheme="minorHAnsi" w:cstheme="minorHAnsi"/>
        </w:rPr>
        <w:t>.</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В случаях, предусмотренных в статьях Особенной части настоящего раздела, размер штрафа выражается в процентах </w:t>
      </w:r>
      <w:proofErr w:type="gramStart"/>
      <w:r w:rsidRPr="00453A95">
        <w:rPr>
          <w:rFonts w:asciiTheme="minorHAnsi" w:hAnsiTheme="minorHAnsi" w:cstheme="minorHAnsi"/>
        </w:rPr>
        <w:t>от</w:t>
      </w:r>
      <w:proofErr w:type="gramEnd"/>
      <w:r w:rsidRPr="00453A95">
        <w:rPr>
          <w:rFonts w:asciiTheme="minorHAnsi" w:hAnsiTheme="minorHAnsi" w:cstheme="minorHAnsi"/>
        </w:rPr>
        <w:t>:</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ставок платы за негативное воздействие на окружающую среду, а также суммы экономической выгоды, полученной в результате нарушения экологического законодательства Республики Казахстан;</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1-1) суммы ущерба, причиненного ресурсам недр в результате нарушения права государственной собственности на недра;</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суммы неисполненного или исполненного ненадлежащим образом налогового обязательства;</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суммы неуплаченных (</w:t>
      </w:r>
      <w:proofErr w:type="spellStart"/>
      <w:r w:rsidRPr="00453A95">
        <w:rPr>
          <w:rFonts w:asciiTheme="minorHAnsi" w:hAnsiTheme="minorHAnsi" w:cstheme="minorHAnsi"/>
        </w:rPr>
        <w:t>неперечисленных</w:t>
      </w:r>
      <w:proofErr w:type="spellEnd"/>
      <w:r w:rsidRPr="00453A95">
        <w:rPr>
          <w:rFonts w:asciiTheme="minorHAnsi" w:hAnsiTheme="minorHAnsi" w:cstheme="minorHAnsi"/>
        </w:rPr>
        <w:t>), несвоевременно и (или) неполно уплаченных (перечисленных) социальных отчислений;</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proofErr w:type="gramStart"/>
      <w:r w:rsidRPr="00453A95">
        <w:rPr>
          <w:rFonts w:asciiTheme="minorHAnsi" w:hAnsiTheme="minorHAnsi" w:cstheme="minorHAnsi"/>
        </w:rPr>
        <w:t xml:space="preserve">4) суммы </w:t>
      </w:r>
      <w:proofErr w:type="spellStart"/>
      <w:r w:rsidRPr="00453A95">
        <w:rPr>
          <w:rFonts w:asciiTheme="minorHAnsi" w:hAnsiTheme="minorHAnsi" w:cstheme="minorHAnsi"/>
        </w:rPr>
        <w:t>неперечисленных</w:t>
      </w:r>
      <w:proofErr w:type="spellEnd"/>
      <w:r w:rsidRPr="00453A95">
        <w:rPr>
          <w:rFonts w:asciiTheme="minorHAnsi" w:hAnsiTheme="minorHAnsi" w:cstheme="minorHAnsi"/>
        </w:rPr>
        <w:t>, несвоевременно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roofErr w:type="gramEnd"/>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5) суммы стоимости подакцизных товаров, полученных в результате незаконного предпринимательства;</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lastRenderedPageBreak/>
        <w:t>6) суммы, неучтенной в соответствии с требованиями </w:t>
      </w:r>
      <w:hyperlink r:id="rId79" w:anchor="sub_id=60000" w:history="1">
        <w:r w:rsidRPr="00453A95">
          <w:rPr>
            <w:rStyle w:val="a6"/>
            <w:rFonts w:asciiTheme="minorHAnsi" w:hAnsiTheme="minorHAnsi" w:cstheme="minorHAnsi"/>
            <w:u w:val="single"/>
          </w:rPr>
          <w:t>законодательства</w:t>
        </w:r>
      </w:hyperlink>
      <w:r w:rsidRPr="00453A95">
        <w:rPr>
          <w:rFonts w:asciiTheme="minorHAnsi" w:hAnsiTheme="minorHAnsi" w:cstheme="minorHAnsi"/>
        </w:rPr>
        <w:t> Республики Казахстан о бухгалтерском учете и финансовой отчетности либо учтенной ненадлежащим образом;</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7) суммы сделки (операции), совершенной (проведенной) с нарушением финансового законодательства Республики Казахстан;</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8) суммы дохода (выручки), полученного в результате осуществления монополистической деятельности или нарушения законодательства Республики Казахстан </w:t>
      </w:r>
      <w:hyperlink r:id="rId80" w:anchor="sub_id=9010000" w:history="1">
        <w:r w:rsidRPr="00453A95">
          <w:rPr>
            <w:rStyle w:val="a6"/>
            <w:rFonts w:asciiTheme="minorHAnsi" w:hAnsiTheme="minorHAnsi" w:cstheme="minorHAnsi"/>
            <w:u w:val="single"/>
          </w:rPr>
          <w:t>об электроэнергетике</w:t>
        </w:r>
      </w:hyperlink>
      <w:r w:rsidRPr="00453A95">
        <w:rPr>
          <w:rFonts w:asciiTheme="minorHAnsi" w:hAnsiTheme="minorHAnsi" w:cstheme="minorHAnsi"/>
        </w:rPr>
        <w:t>, </w:t>
      </w:r>
      <w:hyperlink r:id="rId81" w:history="1">
        <w:r w:rsidRPr="00453A95">
          <w:rPr>
            <w:rStyle w:val="a6"/>
            <w:rFonts w:asciiTheme="minorHAnsi" w:hAnsiTheme="minorHAnsi" w:cstheme="minorHAnsi"/>
            <w:u w:val="single"/>
          </w:rPr>
          <w:t>о естественных монополиях</w:t>
        </w:r>
      </w:hyperlink>
      <w:r w:rsidRPr="00453A95">
        <w:rPr>
          <w:rFonts w:asciiTheme="minorHAnsi" w:hAnsiTheme="minorHAnsi" w:cstheme="minorHAnsi"/>
        </w:rPr>
        <w:t>, законодательства Республики Казахстан, регулирующего деятельность </w:t>
      </w:r>
      <w:hyperlink r:id="rId82" w:anchor="sub_id=40000" w:history="1">
        <w:r w:rsidRPr="00453A95">
          <w:rPr>
            <w:rStyle w:val="a6"/>
            <w:rFonts w:asciiTheme="minorHAnsi" w:hAnsiTheme="minorHAnsi" w:cstheme="minorHAnsi"/>
            <w:u w:val="single"/>
          </w:rPr>
          <w:t>финансового рынка и финансовых организаций</w:t>
        </w:r>
      </w:hyperlink>
      <w:r w:rsidRPr="00453A95">
        <w:rPr>
          <w:rFonts w:asciiTheme="minorHAnsi" w:hAnsiTheme="minorHAnsi" w:cstheme="minorHAnsi"/>
        </w:rPr>
        <w:t>;</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10) суммы </w:t>
      </w:r>
      <w:proofErr w:type="spellStart"/>
      <w:r w:rsidRPr="00453A95">
        <w:rPr>
          <w:rFonts w:asciiTheme="minorHAnsi" w:hAnsiTheme="minorHAnsi" w:cstheme="minorHAnsi"/>
        </w:rPr>
        <w:t>незачисленной</w:t>
      </w:r>
      <w:proofErr w:type="spellEnd"/>
      <w:r w:rsidRPr="00453A95">
        <w:rPr>
          <w:rFonts w:asciiTheme="minorHAnsi" w:hAnsiTheme="minorHAnsi" w:cstheme="minorHAnsi"/>
        </w:rPr>
        <w:t xml:space="preserve"> национальной и иностранной валюты;</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11) суммы неуплаченных (</w:t>
      </w:r>
      <w:proofErr w:type="spellStart"/>
      <w:r w:rsidRPr="00453A95">
        <w:rPr>
          <w:rStyle w:val="s0"/>
          <w:rFonts w:asciiTheme="minorHAnsi" w:hAnsiTheme="minorHAnsi" w:cstheme="minorHAnsi"/>
        </w:rPr>
        <w:t>неперечисленных</w:t>
      </w:r>
      <w:proofErr w:type="spellEnd"/>
      <w:r w:rsidRPr="00453A95">
        <w:rPr>
          <w:rStyle w:val="s0"/>
          <w:rFonts w:asciiTheme="minorHAnsi" w:hAnsiTheme="minorHAnsi" w:cstheme="minorHAnsi"/>
        </w:rPr>
        <w:t>), несвоевременно и (или) неполно уплаченных (перечисленных) отчислений и (или) взносов на обязательное социальное медицинское страхование;</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12) суммы неуплаченных таможенных платежей, налогов, специальных, антидемпинговых, компенсационных пошлин;</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13) суммы наличных денежных средств и (или) стоимости денежных инструментов, </w:t>
      </w:r>
      <w:proofErr w:type="spellStart"/>
      <w:r w:rsidRPr="00453A95">
        <w:rPr>
          <w:rFonts w:asciiTheme="minorHAnsi" w:hAnsiTheme="minorHAnsi" w:cstheme="minorHAnsi"/>
        </w:rPr>
        <w:t>недекларированных</w:t>
      </w:r>
      <w:proofErr w:type="spellEnd"/>
      <w:r w:rsidRPr="00453A95">
        <w:rPr>
          <w:rFonts w:asciiTheme="minorHAnsi" w:hAnsiTheme="minorHAnsi" w:cstheme="minorHAnsi"/>
        </w:rPr>
        <w:t xml:space="preserve"> либо недостоверно декларированных при перемещении через таможенную границу Евразийского экономического союза.</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proofErr w:type="gramStart"/>
      <w:r w:rsidRPr="00453A95">
        <w:rPr>
          <w:rFonts w:asciiTheme="minorHAnsi" w:hAnsiTheme="minorHAnsi" w:cstheme="minorHAnsi"/>
        </w:rPr>
        <w:t>Если в предусмотренных статьях </w:t>
      </w:r>
      <w:hyperlink r:id="rId83" w:anchor="sub_id=730000" w:history="1">
        <w:r w:rsidRPr="00453A95">
          <w:rPr>
            <w:rStyle w:val="a6"/>
            <w:rFonts w:asciiTheme="minorHAnsi" w:hAnsiTheme="minorHAnsi" w:cstheme="minorHAnsi"/>
            <w:u w:val="single"/>
          </w:rPr>
          <w:t>Особенной части</w:t>
        </w:r>
      </w:hyperlink>
      <w:r w:rsidRPr="00453A95">
        <w:rPr>
          <w:rFonts w:asciiTheme="minorHAnsi" w:hAnsiTheme="minorHAnsi" w:cstheme="minorHAnsi"/>
        </w:rPr>
        <w:t>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w:t>
      </w:r>
      <w:hyperlink r:id="rId84" w:anchor="sub_id=80000" w:history="1">
        <w:r w:rsidRPr="00453A95">
          <w:rPr>
            <w:rStyle w:val="a6"/>
            <w:rFonts w:asciiTheme="minorHAnsi" w:hAnsiTheme="minorHAnsi" w:cstheme="minorHAnsi"/>
            <w:u w:val="single"/>
          </w:rPr>
          <w:t>установленному</w:t>
        </w:r>
      </w:hyperlink>
      <w:r w:rsidRPr="00453A95">
        <w:rPr>
          <w:rFonts w:asciiTheme="minorHAnsi" w:hAnsiTheme="minorHAnsi" w:cstheme="minorHAnsi"/>
        </w:rPr>
        <w:t> Национальным Банком Республики Казахстан, на момент составления протокола об административном правонарушении.</w:t>
      </w:r>
      <w:proofErr w:type="gramEnd"/>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2. Размер штрафа, налагаемого на физическое лицо, не может превышать двести </w:t>
      </w:r>
      <w:hyperlink r:id="rId85" w:history="1">
        <w:r w:rsidRPr="00453A95">
          <w:rPr>
            <w:rStyle w:val="a4"/>
            <w:rFonts w:asciiTheme="minorHAnsi" w:hAnsiTheme="minorHAnsi" w:cstheme="minorHAnsi"/>
            <w:color w:val="auto"/>
          </w:rPr>
          <w:t>месячных расчетных показателей</w:t>
        </w:r>
      </w:hyperlink>
      <w:r w:rsidRPr="00453A95">
        <w:rPr>
          <w:rStyle w:val="s0"/>
          <w:rFonts w:asciiTheme="minorHAnsi" w:hAnsiTheme="minorHAnsi" w:cstheme="minorHAnsi"/>
        </w:rPr>
        <w:t>.</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Размер штрафа, налагаемого на должностное лицо, частного нотариуса, частного судебного исполнителя, адвоката, субъектов малого предпринимательства, а также некоммерческие организации, не может превышать семьсот пятьдесят </w:t>
      </w:r>
      <w:hyperlink r:id="rId86" w:tooltip="МЗП, МРП, прожиточный минимум за 1995 - 2025 годы" w:history="1">
        <w:r w:rsidRPr="00453A95">
          <w:rPr>
            <w:rStyle w:val="a6"/>
            <w:rFonts w:asciiTheme="minorHAnsi" w:hAnsiTheme="minorHAnsi" w:cstheme="minorHAnsi"/>
            <w:u w:val="single"/>
          </w:rPr>
          <w:t>месячных расчетных показателей</w:t>
        </w:r>
      </w:hyperlink>
      <w:r w:rsidRPr="00453A95">
        <w:rPr>
          <w:rFonts w:asciiTheme="minorHAnsi" w:hAnsiTheme="minorHAnsi" w:cstheme="minorHAnsi"/>
        </w:rPr>
        <w:t>.</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Размер штрафа, налагаемого </w:t>
      </w:r>
      <w:proofErr w:type="gramStart"/>
      <w:r w:rsidRPr="00453A95">
        <w:rPr>
          <w:rFonts w:asciiTheme="minorHAnsi" w:hAnsiTheme="minorHAnsi" w:cstheme="minorHAnsi"/>
        </w:rPr>
        <w:t>на</w:t>
      </w:r>
      <w:proofErr w:type="gramEnd"/>
      <w:r w:rsidRPr="00453A95">
        <w:rPr>
          <w:rFonts w:asciiTheme="minorHAnsi" w:hAnsiTheme="minorHAnsi" w:cstheme="minorHAnsi"/>
        </w:rPr>
        <w:t> </w:t>
      </w:r>
      <w:hyperlink r:id="rId87" w:anchor="sub_id=240500" w:tooltip="Кодекс Республики Казахстан от 29 октября 2015 года № 375-V " w:history="1">
        <w:proofErr w:type="gramStart"/>
        <w:r w:rsidRPr="00453A95">
          <w:rPr>
            <w:rStyle w:val="a4"/>
            <w:rFonts w:asciiTheme="minorHAnsi" w:hAnsiTheme="minorHAnsi" w:cstheme="minorHAnsi"/>
            <w:color w:val="auto"/>
          </w:rPr>
          <w:t>субъектов</w:t>
        </w:r>
        <w:proofErr w:type="gramEnd"/>
        <w:r w:rsidRPr="00453A95">
          <w:rPr>
            <w:rStyle w:val="a4"/>
            <w:rFonts w:asciiTheme="minorHAnsi" w:hAnsiTheme="minorHAnsi" w:cstheme="minorHAnsi"/>
            <w:color w:val="auto"/>
          </w:rPr>
          <w:t xml:space="preserve"> среднего предпринимательства</w:t>
        </w:r>
      </w:hyperlink>
      <w:r w:rsidRPr="00453A95">
        <w:rPr>
          <w:rFonts w:asciiTheme="minorHAnsi" w:hAnsiTheme="minorHAnsi" w:cstheme="minorHAnsi"/>
        </w:rPr>
        <w:t>, не может превышать тысячу месячных расчетных показателей.</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Размер штрафа, налагаемого </w:t>
      </w:r>
      <w:proofErr w:type="gramStart"/>
      <w:r w:rsidRPr="00453A95">
        <w:rPr>
          <w:rFonts w:asciiTheme="minorHAnsi" w:hAnsiTheme="minorHAnsi" w:cstheme="minorHAnsi"/>
        </w:rPr>
        <w:t>на</w:t>
      </w:r>
      <w:proofErr w:type="gramEnd"/>
      <w:r w:rsidRPr="00453A95">
        <w:rPr>
          <w:rFonts w:asciiTheme="minorHAnsi" w:hAnsiTheme="minorHAnsi" w:cstheme="minorHAnsi"/>
        </w:rPr>
        <w:t> </w:t>
      </w:r>
      <w:hyperlink r:id="rId88" w:anchor="sub_id=240600" w:tooltip="Кодекс Республики Казахстан от 29 октября 2015 года № 375-V " w:history="1">
        <w:proofErr w:type="gramStart"/>
        <w:r w:rsidRPr="00453A95">
          <w:rPr>
            <w:rStyle w:val="a4"/>
            <w:rFonts w:asciiTheme="minorHAnsi" w:hAnsiTheme="minorHAnsi" w:cstheme="minorHAnsi"/>
            <w:color w:val="auto"/>
          </w:rPr>
          <w:t>субъектов</w:t>
        </w:r>
        <w:proofErr w:type="gramEnd"/>
        <w:r w:rsidRPr="00453A95">
          <w:rPr>
            <w:rStyle w:val="a4"/>
            <w:rFonts w:asciiTheme="minorHAnsi" w:hAnsiTheme="minorHAnsi" w:cstheme="minorHAnsi"/>
            <w:color w:val="auto"/>
          </w:rPr>
          <w:t xml:space="preserve"> крупного предпринимательства</w:t>
        </w:r>
      </w:hyperlink>
      <w:r w:rsidRPr="00453A95">
        <w:rPr>
          <w:rFonts w:asciiTheme="minorHAnsi" w:hAnsiTheme="minorHAnsi" w:cstheme="minorHAnsi"/>
        </w:rPr>
        <w:t>, не может превышать две тысячи месячных расчетных показателей.</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3. Штраф, исчисленный в соответствии с абзацем вторым части первой настоящей статьи, </w:t>
      </w:r>
      <w:proofErr w:type="gramStart"/>
      <w:r w:rsidRPr="00453A95">
        <w:rPr>
          <w:rFonts w:asciiTheme="minorHAnsi" w:hAnsiTheme="minorHAnsi" w:cstheme="minorHAnsi"/>
        </w:rPr>
        <w:t>может быть установлен</w:t>
      </w:r>
      <w:proofErr w:type="gramEnd"/>
      <w:r w:rsidRPr="00453A95">
        <w:rPr>
          <w:rFonts w:asciiTheme="minorHAnsi" w:hAnsiTheme="minorHAnsi" w:cstheme="minorHAnsi"/>
        </w:rPr>
        <w:t xml:space="preserve"> в размерах, превышающих или менее установленных размеров штрафов, указанных в части второй настоящей статьи.</w:t>
      </w:r>
    </w:p>
    <w:p w:rsidR="006B1F67" w:rsidRPr="00453A95" w:rsidRDefault="006B1F67" w:rsidP="006B1F67">
      <w:pPr>
        <w:pStyle w:val="pj"/>
        <w:shd w:val="clear" w:color="auto" w:fill="FFFFFF"/>
        <w:spacing w:before="0" w:beforeAutospacing="0" w:after="0" w:afterAutospacing="0"/>
        <w:ind w:firstLine="400"/>
        <w:jc w:val="both"/>
        <w:textAlignment w:val="baseline"/>
        <w:rPr>
          <w:rStyle w:val="s0"/>
          <w:rFonts w:asciiTheme="minorHAnsi" w:hAnsiTheme="minorHAnsi" w:cstheme="minorHAnsi"/>
        </w:rPr>
      </w:pPr>
      <w:r w:rsidRPr="00453A95">
        <w:rPr>
          <w:rStyle w:val="s0"/>
          <w:rFonts w:asciiTheme="minorHAnsi" w:hAnsiTheme="minorHAnsi" w:cstheme="minorHAnsi"/>
        </w:rPr>
        <w:t>4. Штраф взыскивается в доход государственного бюджета в порядке, установленном </w:t>
      </w:r>
      <w:hyperlink r:id="rId89" w:history="1">
        <w:r w:rsidRPr="00453A95">
          <w:rPr>
            <w:rStyle w:val="a4"/>
            <w:rFonts w:asciiTheme="minorHAnsi" w:hAnsiTheme="minorHAnsi" w:cstheme="minorHAnsi"/>
            <w:color w:val="auto"/>
          </w:rPr>
          <w:t>законодательством</w:t>
        </w:r>
      </w:hyperlink>
      <w:r w:rsidRPr="00453A95">
        <w:rPr>
          <w:rStyle w:val="s0"/>
          <w:rFonts w:asciiTheme="minorHAnsi" w:hAnsiTheme="minorHAnsi" w:cstheme="minorHAnsi"/>
        </w:rPr>
        <w:t> Республики Казахстан.</w:t>
      </w:r>
    </w:p>
    <w:p w:rsidR="005254E4" w:rsidRPr="00453A95" w:rsidRDefault="005254E4" w:rsidP="005254E4">
      <w:pPr>
        <w:rPr>
          <w:rStyle w:val="s0"/>
          <w:rFonts w:cstheme="minorHAnsi"/>
          <w:sz w:val="24"/>
          <w:szCs w:val="24"/>
        </w:rPr>
      </w:pPr>
      <w:r w:rsidRPr="00453A95">
        <w:rPr>
          <w:rStyle w:val="s0"/>
          <w:rFonts w:cstheme="minorHAnsi"/>
          <w:sz w:val="24"/>
          <w:szCs w:val="24"/>
        </w:rPr>
        <w:tab/>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lastRenderedPageBreak/>
        <w:t>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Конфискации подлежит лишь предмет, являющийся собственностью нарушителя, если иное не предусмотрено Особенной частью настоящего Кодекса.</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4. Конфискация применяется судьей и может налагаться в случаях, когда она предусмотрена соответствующей статьей Особенной части настоящего раздела в качестве административного взыскания.</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46. Лишение специального права</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Лишение специального права, предоставленного конкретному лицу, применяется судьей.</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Срок лишения специального права не может быть менее одного месяца и более двух лет.</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Срок лишения права управления транспортными средствами не может быть менее шести месяцев и более десяти лет.</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4. </w:t>
      </w:r>
      <w:proofErr w:type="gramStart"/>
      <w:r w:rsidRPr="00453A95">
        <w:rPr>
          <w:rFonts w:asciiTheme="minorHAnsi" w:hAnsiTheme="minorHAnsi" w:cstheme="minorHAnsi"/>
        </w:rPr>
        <w:t>Лишение права управления транспортными средствами не может применяться к лицам, которые пользуются этими средствами в связи с </w:t>
      </w:r>
      <w:hyperlink r:id="rId90" w:anchor="sub_id=100105" w:tooltip="Кодекс Республики Казахстан от 20 апреля 2023 года № 224-VII " w:history="1">
        <w:r w:rsidRPr="00453A95">
          <w:rPr>
            <w:rStyle w:val="a6"/>
            <w:rFonts w:asciiTheme="minorHAnsi" w:hAnsiTheme="minorHAnsi" w:cstheme="minorHAnsi"/>
            <w:u w:val="single"/>
          </w:rPr>
          <w:t>инвалидностью</w:t>
        </w:r>
      </w:hyperlink>
      <w:r w:rsidRPr="00453A95">
        <w:rPr>
          <w:rFonts w:asciiTheme="minorHAnsi" w:hAnsiTheme="minorHAnsi" w:cstheme="minorHAnsi"/>
        </w:rPr>
        <w:t>, за исключением случаев </w:t>
      </w:r>
      <w:r w:rsidRPr="00453A95">
        <w:rPr>
          <w:rStyle w:val="s0"/>
          <w:rFonts w:asciiTheme="minorHAnsi" w:hAnsiTheme="minorHAnsi" w:cstheme="minorHAnsi"/>
        </w:rPr>
        <w:t>управления транспортным средством в состоянии опьянения либо </w:t>
      </w:r>
      <w:r w:rsidRPr="00453A95">
        <w:rPr>
          <w:rFonts w:asciiTheme="minorHAnsi" w:hAnsiTheme="minorHAnsi" w:cstheme="minorHAnsi"/>
        </w:rPr>
        <w:t>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roofErr w:type="gramEnd"/>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5. Лишение права охоты, рыболовства,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47. Лишение разрешения либо приостановление его действия, а также исключение из реестра</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 Лишение разрешения либо приостановление его действия применяется за административное правонарушение, совершенное при осуществлении деятельности либо совершении определенных действий (операций), предусмотренных разрешением.</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1-1. Лишение разрешения либо приостановление его действия налагаются судьей, уполномоченным органом (должностным лицом) с учетом положений частей третьей, четвертой, шестой и 6-1 настоящей статьи.</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2. Срок приостановления действия разрешения не может быть менее одного и более шести месяцев.</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3. </w:t>
      </w:r>
      <w:proofErr w:type="gramStart"/>
      <w:r w:rsidRPr="00453A95">
        <w:rPr>
          <w:rFonts w:asciiTheme="minorHAnsi" w:hAnsiTheme="minorHAnsi" w:cstheme="minorHAnsi"/>
        </w:rPr>
        <w:t>Приостановление либо лишение разрешения на осуществление деятельности в финансовой сфере и деятельности, связанной с концентрацией финансовых ресурсов, за исключением лишения разрешения кредитного бюро, осуществляется </w:t>
      </w:r>
      <w:r w:rsidRPr="00453A95">
        <w:rPr>
          <w:rStyle w:val="s0"/>
          <w:rFonts w:asciiTheme="minorHAnsi" w:hAnsiTheme="minorHAnsi" w:cstheme="minorHAnsi"/>
        </w:rPr>
        <w:t xml:space="preserve">уполномоченным </w:t>
      </w:r>
      <w:r w:rsidRPr="00453A95">
        <w:rPr>
          <w:rStyle w:val="s0"/>
          <w:rFonts w:asciiTheme="minorHAnsi" w:hAnsiTheme="minorHAnsi" w:cstheme="minorHAnsi"/>
        </w:rPr>
        <w:lastRenderedPageBreak/>
        <w:t>органом по регулированию, контролю и надзору финансового рынка и финансовых организаций и Национальным Банком Республики Казахстан в пределах их компетенции</w:t>
      </w:r>
      <w:r w:rsidRPr="00453A95">
        <w:rPr>
          <w:rFonts w:asciiTheme="minorHAnsi" w:hAnsiTheme="minorHAnsi" w:cstheme="minorHAnsi"/>
        </w:rPr>
        <w:t> по основаниям и в порядке, которые установлены </w:t>
      </w:r>
      <w:hyperlink r:id="rId91" w:anchor="sub_id=90000" w:tooltip="Закон Республики Казахстан от 4 июля 2003 года № 474-II " w:history="1">
        <w:r w:rsidRPr="00453A95">
          <w:rPr>
            <w:rStyle w:val="a6"/>
            <w:rFonts w:asciiTheme="minorHAnsi" w:hAnsiTheme="minorHAnsi" w:cstheme="minorHAnsi"/>
            <w:u w:val="single"/>
          </w:rPr>
          <w:t>законами Республики Казахстан</w:t>
        </w:r>
      </w:hyperlink>
      <w:r w:rsidRPr="00453A95">
        <w:rPr>
          <w:rFonts w:asciiTheme="minorHAnsi" w:hAnsiTheme="minorHAnsi" w:cstheme="minorHAnsi"/>
        </w:rPr>
        <w:t>.</w:t>
      </w:r>
      <w:proofErr w:type="gramEnd"/>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4. Исключение из реестра осуществляется уполномоченным органом в сфере </w:t>
      </w:r>
      <w:r w:rsidRPr="00453A95">
        <w:rPr>
          <w:rStyle w:val="s0"/>
          <w:rFonts w:asciiTheme="minorHAnsi" w:hAnsiTheme="minorHAnsi" w:cstheme="minorHAnsi"/>
        </w:rPr>
        <w:t>таможенного</w:t>
      </w:r>
      <w:r w:rsidRPr="00453A95">
        <w:rPr>
          <w:rFonts w:asciiTheme="minorHAnsi" w:hAnsiTheme="minorHAnsi" w:cstheme="minorHAnsi"/>
        </w:rPr>
        <w:t> дела по основаниям и в порядке, которые установлены </w:t>
      </w:r>
      <w:hyperlink r:id="rId92" w:history="1">
        <w:r w:rsidRPr="00453A95">
          <w:rPr>
            <w:rStyle w:val="a4"/>
            <w:rFonts w:asciiTheme="minorHAnsi" w:hAnsiTheme="minorHAnsi" w:cstheme="minorHAnsi"/>
            <w:color w:val="auto"/>
          </w:rPr>
          <w:t>таможенным законодательством</w:t>
        </w:r>
      </w:hyperlink>
      <w:r w:rsidRPr="00453A95">
        <w:rPr>
          <w:rFonts w:asciiTheme="minorHAnsi" w:hAnsiTheme="minorHAnsi" w:cstheme="minorHAnsi"/>
        </w:rPr>
        <w:t> Республики Казахстан, и уполномоченным органом в области транспорта и коммуникаций по основаниям и в порядке, которые установлены </w:t>
      </w:r>
      <w:hyperlink r:id="rId93" w:anchor="sub_id=890000" w:history="1">
        <w:r w:rsidRPr="00453A95">
          <w:rPr>
            <w:rStyle w:val="a6"/>
            <w:rFonts w:asciiTheme="minorHAnsi" w:hAnsiTheme="minorHAnsi" w:cstheme="minorHAnsi"/>
            <w:u w:val="single"/>
          </w:rPr>
          <w:t>законодательством</w:t>
        </w:r>
      </w:hyperlink>
      <w:r w:rsidRPr="00453A95">
        <w:rPr>
          <w:rFonts w:asciiTheme="minorHAnsi" w:hAnsiTheme="minorHAnsi" w:cstheme="minorHAnsi"/>
        </w:rPr>
        <w:t> Республики Казахстан о дорожном движении.</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 xml:space="preserve">5. </w:t>
      </w:r>
      <w:proofErr w:type="gramStart"/>
      <w:r w:rsidRPr="00453A95">
        <w:rPr>
          <w:rStyle w:val="s0"/>
          <w:rFonts w:asciiTheme="minorHAnsi" w:hAnsiTheme="minorHAnsi" w:cstheme="minorHAnsi"/>
        </w:rPr>
        <w:t>Исключена</w:t>
      </w:r>
      <w:proofErr w:type="gramEnd"/>
      <w:r w:rsidRPr="00453A95">
        <w:rPr>
          <w:rStyle w:val="s0"/>
          <w:rFonts w:asciiTheme="minorHAnsi" w:hAnsiTheme="minorHAnsi" w:cstheme="minorHAnsi"/>
        </w:rPr>
        <w:t xml:space="preserve"> в соответствии с </w:t>
      </w:r>
      <w:hyperlink r:id="rId94" w:anchor="sub_id=300" w:history="1">
        <w:r w:rsidRPr="00453A95">
          <w:rPr>
            <w:rStyle w:val="a4"/>
            <w:rFonts w:asciiTheme="minorHAnsi" w:hAnsiTheme="minorHAnsi" w:cstheme="minorHAnsi"/>
            <w:color w:val="auto"/>
          </w:rPr>
          <w:t>Законом</w:t>
        </w:r>
      </w:hyperlink>
      <w:r w:rsidRPr="00453A95">
        <w:rPr>
          <w:rStyle w:val="s0"/>
          <w:rFonts w:asciiTheme="minorHAnsi" w:hAnsiTheme="minorHAnsi" w:cstheme="minorHAnsi"/>
        </w:rPr>
        <w:t> РК от 03.07.20 г. № 359-VI </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 xml:space="preserve">6. Исключение из реестра </w:t>
      </w:r>
      <w:proofErr w:type="spellStart"/>
      <w:r w:rsidRPr="00453A95">
        <w:rPr>
          <w:rStyle w:val="s0"/>
          <w:rFonts w:asciiTheme="minorHAnsi" w:hAnsiTheme="minorHAnsi" w:cstheme="minorHAnsi"/>
        </w:rPr>
        <w:t>коллекторских</w:t>
      </w:r>
      <w:proofErr w:type="spellEnd"/>
      <w:r w:rsidRPr="00453A95">
        <w:rPr>
          <w:rStyle w:val="s0"/>
          <w:rFonts w:asciiTheme="minorHAnsi" w:hAnsiTheme="minorHAnsi" w:cstheme="minorHAnsi"/>
        </w:rPr>
        <w:t xml:space="preserve"> агентств осуществляется уполномоченным органом по регулированию, контролю и надзору финансового рынка и финансовых организаций по основаниям и в порядке, которые установлены </w:t>
      </w:r>
      <w:hyperlink r:id="rId95" w:anchor="sub_id=90000" w:history="1">
        <w:r w:rsidRPr="00453A95">
          <w:rPr>
            <w:rStyle w:val="a4"/>
            <w:rFonts w:asciiTheme="minorHAnsi" w:hAnsiTheme="minorHAnsi" w:cstheme="minorHAnsi"/>
            <w:color w:val="auto"/>
          </w:rPr>
          <w:t>Законом</w:t>
        </w:r>
      </w:hyperlink>
      <w:r w:rsidRPr="00453A95">
        <w:rPr>
          <w:rStyle w:val="s0"/>
          <w:rFonts w:asciiTheme="minorHAnsi" w:hAnsiTheme="minorHAnsi" w:cstheme="minorHAnsi"/>
        </w:rPr>
        <w:t xml:space="preserve"> Республики Казахстан «О </w:t>
      </w:r>
      <w:proofErr w:type="spellStart"/>
      <w:r w:rsidRPr="00453A95">
        <w:rPr>
          <w:rStyle w:val="s0"/>
          <w:rFonts w:asciiTheme="minorHAnsi" w:hAnsiTheme="minorHAnsi" w:cstheme="minorHAnsi"/>
        </w:rPr>
        <w:t>коллекторской</w:t>
      </w:r>
      <w:proofErr w:type="spellEnd"/>
      <w:r w:rsidRPr="00453A95">
        <w:rPr>
          <w:rStyle w:val="s0"/>
          <w:rFonts w:asciiTheme="minorHAnsi" w:hAnsiTheme="minorHAnsi" w:cstheme="minorHAnsi"/>
        </w:rPr>
        <w:t xml:space="preserve"> деятельности».</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6-1. Исключение из реестра платежных организаций осуществляется Национальным Банком Республики Казахстан по основаниям и в порядке, которые установлены </w:t>
      </w:r>
      <w:hyperlink r:id="rId96" w:history="1">
        <w:r w:rsidRPr="00453A95">
          <w:rPr>
            <w:rStyle w:val="a4"/>
            <w:rFonts w:asciiTheme="minorHAnsi" w:hAnsiTheme="minorHAnsi" w:cstheme="minorHAnsi"/>
            <w:color w:val="auto"/>
          </w:rPr>
          <w:t>Законом</w:t>
        </w:r>
      </w:hyperlink>
      <w:r w:rsidRPr="00453A95">
        <w:rPr>
          <w:rStyle w:val="s0"/>
          <w:rFonts w:asciiTheme="minorHAnsi" w:hAnsiTheme="minorHAnsi" w:cstheme="minorHAnsi"/>
        </w:rPr>
        <w:t> Республики Казахстан «О платежах и платежных системах».</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7. В случае</w:t>
      </w:r>
      <w:proofErr w:type="gramStart"/>
      <w:r w:rsidRPr="00453A95">
        <w:rPr>
          <w:rStyle w:val="s0"/>
          <w:rFonts w:asciiTheme="minorHAnsi" w:hAnsiTheme="minorHAnsi" w:cstheme="minorHAnsi"/>
        </w:rPr>
        <w:t>,</w:t>
      </w:r>
      <w:proofErr w:type="gramEnd"/>
      <w:r w:rsidRPr="00453A95">
        <w:rPr>
          <w:rStyle w:val="s0"/>
          <w:rFonts w:asciiTheme="minorHAnsi" w:hAnsiTheme="minorHAnsi" w:cstheme="minorHAnsi"/>
        </w:rPr>
        <w:t xml:space="preserve"> если деятельность, при осуществлении которой совершено административное правонарушение, является подвидом лицензируемого вида деятельности, административное взыскание в виде лишения либо приостановления разрешения применяется только к конкретному подвиду лицензируемого вида деятельности.</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 xml:space="preserve">Примечание. </w:t>
      </w:r>
      <w:proofErr w:type="gramStart"/>
      <w:r w:rsidRPr="00453A95">
        <w:rPr>
          <w:rStyle w:val="s0"/>
          <w:rFonts w:asciiTheme="minorHAnsi" w:hAnsiTheme="minorHAnsi" w:cstheme="minorHAnsi"/>
        </w:rPr>
        <w:t>Для целей настоящего Кодекса под лишением разрешения, приостановлением его действия понимается лишение лицензии на осуществление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подвид деятельности, либо совершение определенного действия, а также иного разрешительного документа, предусмотренного </w:t>
      </w:r>
      <w:hyperlink r:id="rId97" w:anchor="sub_id=22" w:history="1">
        <w:r w:rsidRPr="00453A95">
          <w:rPr>
            <w:rStyle w:val="a4"/>
            <w:rFonts w:asciiTheme="minorHAnsi" w:hAnsiTheme="minorHAnsi" w:cstheme="minorHAnsi"/>
            <w:color w:val="auto"/>
          </w:rPr>
          <w:t>Законом</w:t>
        </w:r>
      </w:hyperlink>
      <w:r w:rsidRPr="00453A95">
        <w:rPr>
          <w:rStyle w:val="s0"/>
          <w:rFonts w:asciiTheme="minorHAnsi" w:hAnsiTheme="minorHAnsi" w:cstheme="minorHAnsi"/>
        </w:rPr>
        <w:t> Республики Казахстан «О разрешениях и уведомлениях».</w:t>
      </w:r>
      <w:proofErr w:type="gramEnd"/>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48. Приостановление или запрещение деятельности или отдельных ее видов</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Приостановление или запрещение деятельности или отдельных ее видов заключается во временном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юридического лица, производственных участков, а также эксплуатации агрегатов, зданий и сооружений, осуществления отдельных видов деятельности (работ), оказания услуг.</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Приостановление или запрещение деятельности или отдельных ее видов производится в судебном порядке или органом (должностным лицом), уполномоченным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запрещения деятельности. Рассмотрение таких дел осуществляется в течение десяти суток.</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Приостановление деятельности или отдельных ее видов устанавливается на срок до трех месяцев.</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4. До рассмотрения дела к физическому или юридическому лицу </w:t>
      </w:r>
      <w:proofErr w:type="gramStart"/>
      <w:r w:rsidRPr="00453A95">
        <w:rPr>
          <w:rFonts w:asciiTheme="minorHAnsi" w:hAnsiTheme="minorHAnsi" w:cstheme="minorHAnsi"/>
        </w:rPr>
        <w:t>может быть применена</w:t>
      </w:r>
      <w:proofErr w:type="gramEnd"/>
      <w:r w:rsidRPr="00453A95">
        <w:rPr>
          <w:rFonts w:asciiTheme="minorHAnsi" w:hAnsiTheme="minorHAnsi" w:cstheme="minorHAnsi"/>
        </w:rPr>
        <w:t xml:space="preserve"> мера обеспечения в виде приостановления или запрещения деятельности или отдельных ее видов в порядке, предусмотренном </w:t>
      </w:r>
      <w:hyperlink r:id="rId98" w:anchor="sub_id=8010000" w:history="1">
        <w:r w:rsidRPr="00453A95">
          <w:rPr>
            <w:rStyle w:val="a4"/>
            <w:rFonts w:asciiTheme="minorHAnsi" w:hAnsiTheme="minorHAnsi" w:cstheme="minorHAnsi"/>
            <w:color w:val="auto"/>
          </w:rPr>
          <w:t>статьей 801</w:t>
        </w:r>
      </w:hyperlink>
      <w:r w:rsidRPr="00453A95">
        <w:rPr>
          <w:rFonts w:asciiTheme="minorHAnsi" w:hAnsiTheme="minorHAnsi" w:cstheme="minorHAnsi"/>
        </w:rPr>
        <w:t xml:space="preserve"> настоящего Кодекса. В этом случае срок приостановления или запрещения деятельности или отдельных ее видов </w:t>
      </w:r>
      <w:r w:rsidRPr="00453A95">
        <w:rPr>
          <w:rFonts w:asciiTheme="minorHAnsi" w:hAnsiTheme="minorHAnsi" w:cstheme="minorHAnsi"/>
        </w:rPr>
        <w:lastRenderedPageBreak/>
        <w:t>включается в срок приостановления либо запрещения деятельности или отдельных ее видов, если данная мера административного взыскания будет применена при рассмотрении дела.</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49. Принудительный снос незаконно возводимого или возведенного строения</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раздела.</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B1F67" w:rsidRPr="00453A95" w:rsidRDefault="006B1F67" w:rsidP="00241AAE">
      <w:pPr>
        <w:pStyle w:val="pji"/>
        <w:shd w:val="clear" w:color="auto" w:fill="FFFFFF"/>
        <w:spacing w:before="0" w:beforeAutospacing="0" w:after="0" w:afterAutospacing="0"/>
        <w:jc w:val="both"/>
        <w:textAlignment w:val="baseline"/>
        <w:rPr>
          <w:rStyle w:val="s3"/>
          <w:rFonts w:asciiTheme="minorHAnsi" w:hAnsiTheme="minorHAnsi" w:cstheme="minorHAnsi"/>
          <w:i/>
          <w:iCs/>
        </w:rPr>
      </w:pPr>
      <w:r w:rsidRPr="00453A95">
        <w:rPr>
          <w:rStyle w:val="s3"/>
          <w:rFonts w:asciiTheme="minorHAnsi" w:hAnsiTheme="minorHAnsi" w:cstheme="minorHAnsi"/>
          <w:i/>
          <w:iCs/>
        </w:rPr>
        <w:t>Кодекс дополняется статьями 49-1 и 49-2 в соответствии с </w:t>
      </w:r>
      <w:hyperlink r:id="rId99" w:anchor="sub_id=4901" w:history="1">
        <w:r w:rsidRPr="00453A95">
          <w:rPr>
            <w:rStyle w:val="a4"/>
            <w:rFonts w:asciiTheme="minorHAnsi" w:hAnsiTheme="minorHAnsi" w:cstheme="minorHAnsi"/>
            <w:i/>
            <w:iCs/>
            <w:color w:val="auto"/>
          </w:rPr>
          <w:t>Законом</w:t>
        </w:r>
      </w:hyperlink>
      <w:r w:rsidRPr="00453A95">
        <w:rPr>
          <w:rStyle w:val="s3"/>
          <w:rFonts w:asciiTheme="minorHAnsi" w:hAnsiTheme="minorHAnsi" w:cstheme="minorHAnsi"/>
          <w:i/>
          <w:iCs/>
        </w:rPr>
        <w:t> РК от 10.01.25 г. № 155-VIII (вводится в действие с 1 сентября 2025 г.)</w:t>
      </w:r>
    </w:p>
    <w:p w:rsidR="00D2441B" w:rsidRPr="00453A95" w:rsidRDefault="00D2441B" w:rsidP="00241AAE">
      <w:pPr>
        <w:pStyle w:val="pji"/>
        <w:shd w:val="clear" w:color="auto" w:fill="FFFFFF"/>
        <w:spacing w:before="0" w:beforeAutospacing="0" w:after="0" w:afterAutospacing="0"/>
        <w:jc w:val="both"/>
        <w:textAlignment w:val="baseline"/>
        <w:rPr>
          <w:rFonts w:asciiTheme="minorHAnsi" w:hAnsiTheme="minorHAnsi" w:cstheme="minorHAnsi"/>
        </w:rPr>
      </w:pPr>
      <w:r w:rsidRPr="00453A95">
        <w:rPr>
          <w:rStyle w:val="s3"/>
          <w:rFonts w:asciiTheme="minorHAnsi" w:hAnsiTheme="minorHAnsi" w:cstheme="minorHAnsi"/>
          <w:i/>
          <w:iCs/>
        </w:rPr>
        <w:t>Подпункт 6 статьи 1 </w:t>
      </w:r>
      <w:hyperlink r:id="rId100" w:anchor="sub_id=20000" w:tooltip="Закон Республики Казахстан от 10 января 2025 года № 155-VIII " w:history="1">
        <w:r w:rsidRPr="00453A95">
          <w:rPr>
            <w:rStyle w:val="a4"/>
            <w:rFonts w:asciiTheme="minorHAnsi" w:hAnsiTheme="minorHAnsi" w:cstheme="minorHAnsi"/>
            <w:i/>
            <w:iCs/>
            <w:color w:val="auto"/>
          </w:rPr>
          <w:t>вводится в действие</w:t>
        </w:r>
      </w:hyperlink>
      <w:r w:rsidRPr="00453A95">
        <w:rPr>
          <w:rStyle w:val="s3"/>
          <w:rFonts w:asciiTheme="minorHAnsi" w:hAnsiTheme="minorHAnsi" w:cstheme="minorHAnsi"/>
          <w:i/>
          <w:iCs/>
        </w:rPr>
        <w:t> с 1 сентября 2025 г.</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6) дополнить </w:t>
      </w:r>
      <w:hyperlink r:id="rId101" w:anchor="sub_id=4901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4"/>
            <w:rFonts w:asciiTheme="minorHAnsi" w:hAnsiTheme="minorHAnsi" w:cstheme="minorHAnsi"/>
            <w:color w:val="auto"/>
          </w:rPr>
          <w:t>статьями 49-1 и 49-2</w:t>
        </w:r>
      </w:hyperlink>
      <w:r w:rsidRPr="00453A95">
        <w:rPr>
          <w:rStyle w:val="s19"/>
          <w:rFonts w:asciiTheme="minorHAnsi" w:hAnsiTheme="minorHAnsi" w:cstheme="minorHAnsi"/>
        </w:rPr>
        <w:t> следующего содержания:</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«Статья 49-1. Общественные работы</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1. Общественные работы применяются судом в отношении физических лиц.</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2. Общественные работы налагаются судом при наличии согласия физического лица, совершившего административное правонарушение.</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3. Общественные работы состоят в выполнении лицом, привлеченным к административной ответственности, не требующих определенной квалификации бесплатных общественно полезных работ, организуемых местными исполнительными органами в общественных местах, расположенных по месту его жительства.</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4. Общественные работы исчисляются в часах и устанавливаются на срок от десяти до ста часов.</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Общественные работы должны выполняться не менее одного часа и не более четырех часов в день.</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Общественные работы выполняются в свободное от работы и учебы время.</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 xml:space="preserve">5. Лицами, не имеющими постоянного места работы и не обучающимися в учебных заведениях, общественные работы выполняются не менее одного часа и не более восьми часов в день, но не </w:t>
      </w:r>
      <w:proofErr w:type="gramStart"/>
      <w:r w:rsidRPr="00453A95">
        <w:rPr>
          <w:rStyle w:val="s19"/>
          <w:rFonts w:asciiTheme="minorHAnsi" w:hAnsiTheme="minorHAnsi" w:cstheme="minorHAnsi"/>
        </w:rPr>
        <w:t>более сорока часов</w:t>
      </w:r>
      <w:proofErr w:type="gramEnd"/>
      <w:r w:rsidRPr="00453A95">
        <w:rPr>
          <w:rStyle w:val="s19"/>
          <w:rFonts w:asciiTheme="minorHAnsi" w:hAnsiTheme="minorHAnsi" w:cstheme="minorHAnsi"/>
        </w:rPr>
        <w:t xml:space="preserve"> в неделю.</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6. Общая продолжительность выполнения общественных работ не должна превышать четыре месяца.</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7. Общественные работы не применяются в отношении:</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1) беременных женщин;</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2) женщин, имеющих малолетних детей в возрасте до трех лет;</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3) мужчин, воспитывающих в одиночку малолетних детей в возрасте до трех лет;</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4) лиц, не достигших восемнадцатилетнего возраста;</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5) лиц с инвалидностью первой или второй группы;</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6) женщин в возрасте пятидесяти восьми и свыше лет;</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7) мужчин в возрасте шестидесяти трех и свыше лет;</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8) не проживающих постоянно на территории Республики Казахстан иностранных граждан и лиц без гражданства.</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8. В случае возникновения в период выполнения общественных работ обстоятельств, предусмотренных частью седьмой настоящей статьи, суд по ходатайству местных исполнительных органов освобождает такое лицо от выполнения общественных работ.</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Статья 49-2. Уклонение от общественных работ</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Уклоняющимся от выполнения общественных работ признается лицо:</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 xml:space="preserve">1) не </w:t>
      </w:r>
      <w:proofErr w:type="gramStart"/>
      <w:r w:rsidRPr="00453A95">
        <w:rPr>
          <w:rStyle w:val="s19"/>
          <w:rFonts w:asciiTheme="minorHAnsi" w:hAnsiTheme="minorHAnsi" w:cstheme="minorHAnsi"/>
        </w:rPr>
        <w:t>явившееся</w:t>
      </w:r>
      <w:proofErr w:type="gramEnd"/>
      <w:r w:rsidRPr="00453A95">
        <w:rPr>
          <w:rStyle w:val="s19"/>
          <w:rFonts w:asciiTheme="minorHAnsi" w:hAnsiTheme="minorHAnsi" w:cstheme="minorHAnsi"/>
        </w:rPr>
        <w:t xml:space="preserve"> по вызову местного исполнительного органа для исполнения постановления суда о назначении общественных работ без уважительных причин;</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 xml:space="preserve">2) </w:t>
      </w:r>
      <w:proofErr w:type="gramStart"/>
      <w:r w:rsidRPr="00453A95">
        <w:rPr>
          <w:rStyle w:val="s19"/>
          <w:rFonts w:asciiTheme="minorHAnsi" w:hAnsiTheme="minorHAnsi" w:cstheme="minorHAnsi"/>
        </w:rPr>
        <w:t>отказавшееся</w:t>
      </w:r>
      <w:proofErr w:type="gramEnd"/>
      <w:r w:rsidRPr="00453A95">
        <w:rPr>
          <w:rStyle w:val="s19"/>
          <w:rFonts w:asciiTheme="minorHAnsi" w:hAnsiTheme="minorHAnsi" w:cstheme="minorHAnsi"/>
        </w:rPr>
        <w:t xml:space="preserve"> приступить к выполнению общественных работ;</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proofErr w:type="gramStart"/>
      <w:r w:rsidRPr="00453A95">
        <w:rPr>
          <w:rStyle w:val="s19"/>
          <w:rFonts w:asciiTheme="minorHAnsi" w:hAnsiTheme="minorHAnsi" w:cstheme="minorHAnsi"/>
        </w:rPr>
        <w:lastRenderedPageBreak/>
        <w:t>3) не явившееся в организацию более двух раз в течение срока выполнения общественных работ без уважительных причин;</w:t>
      </w:r>
      <w:proofErr w:type="gramEnd"/>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 xml:space="preserve">4) прибывшее для выполнения общественных работ, появившееся и (или) находящееся в период выполнения общественных работ в состоянии алкогольного, наркотического или </w:t>
      </w:r>
      <w:proofErr w:type="spellStart"/>
      <w:r w:rsidRPr="00453A95">
        <w:rPr>
          <w:rStyle w:val="s19"/>
          <w:rFonts w:asciiTheme="minorHAnsi" w:hAnsiTheme="minorHAnsi" w:cstheme="minorHAnsi"/>
        </w:rPr>
        <w:t>токсикоманического</w:t>
      </w:r>
      <w:proofErr w:type="spellEnd"/>
      <w:r w:rsidRPr="00453A95">
        <w:rPr>
          <w:rStyle w:val="s19"/>
          <w:rFonts w:asciiTheme="minorHAnsi" w:hAnsiTheme="minorHAnsi" w:cstheme="minorHAnsi"/>
        </w:rPr>
        <w:t xml:space="preserve"> опьянения, подтвержденном медицинским освидетельствованием в порядке, установленном законодательством Республики Казахстан;</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 xml:space="preserve">5) </w:t>
      </w:r>
      <w:proofErr w:type="gramStart"/>
      <w:r w:rsidRPr="00453A95">
        <w:rPr>
          <w:rStyle w:val="s19"/>
          <w:rFonts w:asciiTheme="minorHAnsi" w:hAnsiTheme="minorHAnsi" w:cstheme="minorHAnsi"/>
        </w:rPr>
        <w:t>выехавшее</w:t>
      </w:r>
      <w:proofErr w:type="gramEnd"/>
      <w:r w:rsidRPr="00453A95">
        <w:rPr>
          <w:rStyle w:val="s19"/>
          <w:rFonts w:asciiTheme="minorHAnsi" w:hAnsiTheme="minorHAnsi" w:cstheme="minorHAnsi"/>
        </w:rPr>
        <w:t xml:space="preserve"> за пределы Республики Казахстан без уважительных причин.</w:t>
      </w:r>
    </w:p>
    <w:p w:rsidR="00D2441B" w:rsidRPr="00453A95" w:rsidRDefault="00D2441B"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 xml:space="preserve">Примечание. Уважительными причинами неявки правонарушителя для выполнения общественных работ в назначенный срок признаются болезнь и </w:t>
      </w:r>
      <w:proofErr w:type="gramStart"/>
      <w:r w:rsidRPr="00453A95">
        <w:rPr>
          <w:rStyle w:val="s19"/>
          <w:rFonts w:asciiTheme="minorHAnsi" w:hAnsiTheme="minorHAnsi" w:cstheme="minorHAnsi"/>
        </w:rPr>
        <w:t>другие</w:t>
      </w:r>
      <w:proofErr w:type="gramEnd"/>
      <w:r w:rsidRPr="00453A95">
        <w:rPr>
          <w:rStyle w:val="s19"/>
          <w:rFonts w:asciiTheme="minorHAnsi" w:hAnsiTheme="minorHAnsi" w:cstheme="minorHAnsi"/>
        </w:rPr>
        <w:t xml:space="preserve"> документально подтвержденные обстоятельства, которые лишают правонарушителя возможности своевременно прибыть для выполнения общественных работ.»;</w:t>
      </w:r>
    </w:p>
    <w:p w:rsidR="00D2441B" w:rsidRPr="00453A95" w:rsidRDefault="00D2441B" w:rsidP="00241AAE">
      <w:pPr>
        <w:pStyle w:val="pji"/>
        <w:shd w:val="clear" w:color="auto" w:fill="FFFFFF"/>
        <w:spacing w:before="0" w:beforeAutospacing="0" w:after="0" w:afterAutospacing="0"/>
        <w:jc w:val="both"/>
        <w:textAlignment w:val="baseline"/>
        <w:rPr>
          <w:rFonts w:asciiTheme="minorHAnsi" w:hAnsiTheme="minorHAnsi" w:cstheme="minorHAnsi"/>
        </w:rPr>
      </w:pPr>
    </w:p>
    <w:p w:rsidR="006B1F67" w:rsidRPr="00453A95" w:rsidRDefault="005254E4" w:rsidP="00241AAE">
      <w:pPr>
        <w:pStyle w:val="pji"/>
        <w:shd w:val="clear" w:color="auto" w:fill="FFFFFF"/>
        <w:spacing w:before="0" w:beforeAutospacing="0" w:after="0" w:afterAutospacing="0"/>
        <w:jc w:val="both"/>
        <w:textAlignment w:val="baseline"/>
        <w:rPr>
          <w:rStyle w:val="s3"/>
          <w:rFonts w:asciiTheme="minorHAnsi" w:hAnsiTheme="minorHAnsi" w:cstheme="minorHAnsi"/>
          <w:i/>
          <w:iCs/>
        </w:rPr>
      </w:pPr>
      <w:r w:rsidRPr="00453A95">
        <w:rPr>
          <w:rStyle w:val="s3"/>
          <w:rFonts w:asciiTheme="minorHAnsi" w:hAnsiTheme="minorHAnsi" w:cstheme="minorHAnsi"/>
          <w:i/>
          <w:iCs/>
        </w:rPr>
        <w:t>И</w:t>
      </w:r>
      <w:r w:rsidR="006B1F67" w:rsidRPr="00453A95">
        <w:rPr>
          <w:rStyle w:val="s3"/>
          <w:rFonts w:asciiTheme="minorHAnsi" w:hAnsiTheme="minorHAnsi" w:cstheme="minorHAnsi"/>
          <w:i/>
          <w:iCs/>
        </w:rPr>
        <w:t>зменения в статью 50 - </w:t>
      </w:r>
      <w:hyperlink r:id="rId102" w:anchor="sub_id=50" w:history="1">
        <w:r w:rsidR="006B1F67" w:rsidRPr="00453A95">
          <w:rPr>
            <w:rStyle w:val="a4"/>
            <w:rFonts w:asciiTheme="minorHAnsi" w:hAnsiTheme="minorHAnsi" w:cstheme="minorHAnsi"/>
            <w:i/>
            <w:iCs/>
            <w:color w:val="auto"/>
          </w:rPr>
          <w:t>Закон</w:t>
        </w:r>
      </w:hyperlink>
      <w:r w:rsidR="006B1F67" w:rsidRPr="00453A95">
        <w:rPr>
          <w:rStyle w:val="s3"/>
          <w:rFonts w:asciiTheme="minorHAnsi" w:hAnsiTheme="minorHAnsi" w:cstheme="minorHAnsi"/>
          <w:i/>
          <w:iCs/>
        </w:rPr>
        <w:t> РК от 10.01.25 г. № 155-VIII (вводится в действие с 13 марта 2025 г.)</w:t>
      </w:r>
    </w:p>
    <w:p w:rsidR="00D2441B" w:rsidRPr="00453A95" w:rsidRDefault="00D2441B" w:rsidP="00241AAE">
      <w:pPr>
        <w:pStyle w:val="pji"/>
        <w:shd w:val="clear" w:color="auto" w:fill="FFFFFF"/>
        <w:spacing w:before="0" w:beforeAutospacing="0" w:after="0" w:afterAutospacing="0"/>
        <w:jc w:val="both"/>
        <w:textAlignment w:val="baseline"/>
        <w:rPr>
          <w:rFonts w:asciiTheme="minorHAnsi" w:hAnsiTheme="minorHAnsi" w:cstheme="minorHAnsi"/>
        </w:rPr>
      </w:pPr>
      <w:r w:rsidRPr="00453A95">
        <w:rPr>
          <w:rStyle w:val="s19"/>
          <w:rFonts w:asciiTheme="minorHAnsi" w:hAnsiTheme="minorHAnsi" w:cstheme="minorHAnsi"/>
          <w:shd w:val="clear" w:color="auto" w:fill="FFFFFF"/>
        </w:rPr>
        <w:t>7) часть первую </w:t>
      </w:r>
      <w:hyperlink r:id="rId103" w:anchor="sub_id=50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4"/>
            <w:rFonts w:asciiTheme="minorHAnsi" w:hAnsiTheme="minorHAnsi" w:cstheme="minorHAnsi"/>
            <w:color w:val="auto"/>
          </w:rPr>
          <w:t>статьи 50</w:t>
        </w:r>
      </w:hyperlink>
      <w:r w:rsidRPr="00453A95">
        <w:rPr>
          <w:rStyle w:val="s19"/>
          <w:rFonts w:asciiTheme="minorHAnsi" w:hAnsiTheme="minorHAnsi" w:cstheme="minorHAnsi"/>
          <w:shd w:val="clear" w:color="auto" w:fill="FFFFFF"/>
        </w:rPr>
        <w:t> после слова «чрезвычайного» дополнить словами «или военного»;</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50. Административный арест</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w:t>
      </w:r>
      <w:r w:rsidRPr="00453A95">
        <w:rPr>
          <w:rStyle w:val="s0"/>
          <w:rFonts w:asciiTheme="minorHAnsi" w:hAnsiTheme="minorHAnsi" w:cstheme="minorHAnsi"/>
        </w:rPr>
        <w:t>Административный арест устанавливается на срок до тридцати суток, а за нарушение требований режима чрезвычайного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 xml:space="preserve">2. </w:t>
      </w:r>
      <w:proofErr w:type="gramStart"/>
      <w:r w:rsidRPr="00453A95">
        <w:rPr>
          <w:rStyle w:val="s0"/>
          <w:rFonts w:asciiTheme="minorHAnsi" w:hAnsiTheme="minorHAnsi" w:cstheme="minorHAnsi"/>
        </w:rPr>
        <w:t>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w:t>
      </w:r>
      <w:hyperlink r:id="rId104" w:anchor="sub_id=1550000" w:history="1">
        <w:r w:rsidRPr="00453A95">
          <w:rPr>
            <w:rStyle w:val="a4"/>
            <w:rFonts w:asciiTheme="minorHAnsi" w:hAnsiTheme="minorHAnsi" w:cstheme="minorHAnsi"/>
            <w:color w:val="auto"/>
          </w:rPr>
          <w:t>лицам с инвалидностью первой и второй групп</w:t>
        </w:r>
      </w:hyperlink>
      <w:r w:rsidRPr="00453A95">
        <w:rPr>
          <w:rStyle w:val="s0"/>
          <w:rFonts w:asciiTheme="minorHAnsi" w:hAnsiTheme="minorHAnsi" w:cstheme="minorHAnsi"/>
        </w:rPr>
        <w:t>,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возраста.</w:t>
      </w:r>
      <w:proofErr w:type="gramEnd"/>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Срок административного задержания включается в срок административного ареста.</w:t>
      </w:r>
    </w:p>
    <w:p w:rsidR="00D2441B" w:rsidRPr="00453A95" w:rsidRDefault="00D2441B" w:rsidP="00241AAE">
      <w:pPr>
        <w:pStyle w:val="pj"/>
        <w:shd w:val="clear" w:color="auto" w:fill="FFFFFF"/>
        <w:spacing w:before="0" w:beforeAutospacing="0" w:after="0" w:afterAutospacing="0"/>
        <w:ind w:firstLine="400"/>
        <w:jc w:val="both"/>
        <w:textAlignment w:val="baseline"/>
        <w:rPr>
          <w:rStyle w:val="s1"/>
          <w:rFonts w:asciiTheme="minorHAnsi" w:hAnsiTheme="minorHAnsi" w:cstheme="minorHAnsi"/>
          <w:b/>
          <w:bCs/>
        </w:rPr>
      </w:pP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 xml:space="preserve">Статья 51. Административное </w:t>
      </w:r>
      <w:proofErr w:type="gramStart"/>
      <w:r w:rsidRPr="00453A95">
        <w:rPr>
          <w:rStyle w:val="s1"/>
          <w:rFonts w:asciiTheme="minorHAnsi" w:hAnsiTheme="minorHAnsi" w:cstheme="minorHAnsi"/>
          <w:b/>
          <w:bCs/>
        </w:rPr>
        <w:t>выдворение</w:t>
      </w:r>
      <w:proofErr w:type="gramEnd"/>
      <w:r w:rsidRPr="00453A95">
        <w:rPr>
          <w:rStyle w:val="s1"/>
          <w:rFonts w:asciiTheme="minorHAnsi" w:hAnsiTheme="minorHAnsi" w:cstheme="minorHAnsi"/>
          <w:b/>
          <w:bCs/>
        </w:rPr>
        <w:t xml:space="preserve"> за пределы Республики Казахстан иностранцев или лиц без гражданства</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1. Административное </w:t>
      </w:r>
      <w:proofErr w:type="gramStart"/>
      <w:r w:rsidRPr="00453A95">
        <w:rPr>
          <w:rFonts w:asciiTheme="minorHAnsi" w:hAnsiTheme="minorHAnsi" w:cstheme="minorHAnsi"/>
        </w:rPr>
        <w:t>выдворение</w:t>
      </w:r>
      <w:proofErr w:type="gramEnd"/>
      <w:r w:rsidRPr="00453A95">
        <w:rPr>
          <w:rFonts w:asciiTheme="minorHAnsi" w:hAnsiTheme="minorHAnsi" w:cstheme="minorHAnsi"/>
        </w:rPr>
        <w:t xml:space="preserve">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Положения настоящей части не распространяются на случаи </w:t>
      </w:r>
      <w:proofErr w:type="gramStart"/>
      <w:r w:rsidRPr="00453A95">
        <w:rPr>
          <w:rFonts w:asciiTheme="minorHAnsi" w:hAnsiTheme="minorHAnsi" w:cstheme="minorHAnsi"/>
        </w:rPr>
        <w:t>выдворения</w:t>
      </w:r>
      <w:proofErr w:type="gramEnd"/>
      <w:r w:rsidRPr="00453A95">
        <w:rPr>
          <w:rFonts w:asciiTheme="minorHAnsi" w:hAnsiTheme="minorHAnsi" w:cstheme="minorHAnsi"/>
        </w:rPr>
        <w:t xml:space="preserve"> иностранцев или лиц без гражданства, осуществляемого в порядке, предусмотренном </w:t>
      </w:r>
      <w:hyperlink r:id="rId105" w:anchor="sub_id=3820000" w:history="1">
        <w:r w:rsidRPr="00453A95">
          <w:rPr>
            <w:rStyle w:val="a6"/>
            <w:rFonts w:asciiTheme="minorHAnsi" w:hAnsiTheme="minorHAnsi" w:cstheme="minorHAnsi"/>
            <w:u w:val="single"/>
          </w:rPr>
          <w:t>гражданским процессуальным законодательством</w:t>
        </w:r>
      </w:hyperlink>
      <w:r w:rsidRPr="00453A95">
        <w:rPr>
          <w:rFonts w:asciiTheme="minorHAnsi" w:hAnsiTheme="minorHAnsi" w:cstheme="minorHAnsi"/>
        </w:rPr>
        <w:t> Республики Казахстан.</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2. </w:t>
      </w:r>
      <w:proofErr w:type="gramStart"/>
      <w:r w:rsidRPr="00453A95">
        <w:rPr>
          <w:rFonts w:asciiTheme="minorHAnsi" w:hAnsiTheme="minorHAnsi" w:cstheme="minorHAnsi"/>
        </w:rPr>
        <w:t>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признаваемом в соответствии с </w:t>
      </w:r>
      <w:hyperlink r:id="rId106" w:anchor="sub_id=110400" w:history="1">
        <w:r w:rsidRPr="00453A95">
          <w:rPr>
            <w:rStyle w:val="a6"/>
            <w:rFonts w:asciiTheme="minorHAnsi" w:hAnsiTheme="minorHAnsi" w:cstheme="minorHAnsi"/>
            <w:u w:val="single"/>
          </w:rPr>
          <w:t>Уголовным кодексом</w:t>
        </w:r>
      </w:hyperlink>
      <w:r w:rsidRPr="00453A95">
        <w:rPr>
          <w:rFonts w:asciiTheme="minorHAnsi" w:hAnsiTheme="minorHAnsi" w:cstheme="minorHAnsi"/>
        </w:rPr>
        <w:t>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w:t>
      </w:r>
      <w:proofErr w:type="gramEnd"/>
      <w:r w:rsidRPr="00453A95">
        <w:rPr>
          <w:rFonts w:asciiTheme="minorHAnsi" w:hAnsiTheme="minorHAnsi" w:cstheme="minorHAnsi"/>
        </w:rPr>
        <w:t xml:space="preserve"> сообщению или заявлению в порядке, установленном </w:t>
      </w:r>
      <w:hyperlink r:id="rId107" w:anchor="sub_id=1790000" w:history="1">
        <w:r w:rsidRPr="00453A95">
          <w:rPr>
            <w:rStyle w:val="a6"/>
            <w:rFonts w:asciiTheme="minorHAnsi" w:hAnsiTheme="minorHAnsi" w:cstheme="minorHAnsi"/>
            <w:u w:val="single"/>
          </w:rPr>
          <w:t>статьей 179</w:t>
        </w:r>
      </w:hyperlink>
      <w:r w:rsidRPr="00453A95">
        <w:rPr>
          <w:rFonts w:asciiTheme="minorHAnsi" w:hAnsiTheme="minorHAnsi" w:cstheme="minorHAnsi"/>
        </w:rPr>
        <w:t> Уголовно-процессуального кодекса Республики Казахстан.</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52. Меры административно-правового воздействия</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lastRenderedPageBreak/>
        <w:t>1. К лицу, совершившему административное правонарушение, в целях предупреждения совершения этим лицом новых правонарушений в соответствии с настоящим Кодексом применяются следующие меры административно-правового воздействия:</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проверка знаний </w:t>
      </w:r>
      <w:hyperlink r:id="rId108" w:history="1">
        <w:r w:rsidRPr="00453A95">
          <w:rPr>
            <w:rStyle w:val="a6"/>
            <w:rFonts w:asciiTheme="minorHAnsi" w:hAnsiTheme="minorHAnsi" w:cstheme="minorHAnsi"/>
            <w:u w:val="single"/>
          </w:rPr>
          <w:t>правил дорожного движения</w:t>
        </w:r>
      </w:hyperlink>
      <w:r w:rsidRPr="00453A95">
        <w:rPr>
          <w:rFonts w:asciiTheme="minorHAnsi" w:hAnsiTheme="minorHAnsi" w:cstheme="minorHAnsi"/>
        </w:rPr>
        <w:t>;</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установление особых требований к поведению правонарушителя;</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проверка знаний правил безопасного обращения с гражданским и служебным оружием.</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Меры административно-правового воздействия, указанные в части первой настоящей статьи, применяются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w:t>
      </w:r>
      <w:hyperlink r:id="rId109" w:anchor="sub_id=640000" w:history="1">
        <w:r w:rsidRPr="00453A95">
          <w:rPr>
            <w:rStyle w:val="a4"/>
            <w:rFonts w:asciiTheme="minorHAnsi" w:hAnsiTheme="minorHAnsi" w:cstheme="minorHAnsi"/>
            <w:color w:val="auto"/>
          </w:rPr>
          <w:t>статьями 64, 64-1</w:t>
        </w:r>
      </w:hyperlink>
      <w:r w:rsidRPr="00453A95">
        <w:rPr>
          <w:rFonts w:asciiTheme="minorHAnsi" w:hAnsiTheme="minorHAnsi" w:cstheme="minorHAnsi"/>
        </w:rPr>
        <w:t> настоящего Кодекса.</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53. Проверка знаний правил дорожного движения</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 Водители транспортных средств, совершившие правонарушения, предусмотренные </w:t>
      </w:r>
      <w:hyperlink r:id="rId110" w:anchor="sub_id=5940400" w:history="1">
        <w:r w:rsidRPr="00453A95">
          <w:rPr>
            <w:rStyle w:val="a4"/>
            <w:rFonts w:asciiTheme="minorHAnsi" w:hAnsiTheme="minorHAnsi" w:cstheme="minorHAnsi"/>
            <w:color w:val="auto"/>
          </w:rPr>
          <w:t>статьями 594</w:t>
        </w:r>
      </w:hyperlink>
      <w:r w:rsidRPr="00453A95">
        <w:rPr>
          <w:rStyle w:val="s0"/>
          <w:rFonts w:asciiTheme="minorHAnsi" w:hAnsiTheme="minorHAnsi" w:cstheme="minorHAnsi"/>
        </w:rPr>
        <w:t> (частью четвертой), </w:t>
      </w:r>
      <w:hyperlink r:id="rId111" w:anchor="sub_id=5960400" w:history="1">
        <w:r w:rsidRPr="00453A95">
          <w:rPr>
            <w:rStyle w:val="a4"/>
            <w:rFonts w:asciiTheme="minorHAnsi" w:hAnsiTheme="minorHAnsi" w:cstheme="minorHAnsi"/>
            <w:color w:val="auto"/>
          </w:rPr>
          <w:t>596</w:t>
        </w:r>
      </w:hyperlink>
      <w:r w:rsidRPr="00453A95">
        <w:rPr>
          <w:rStyle w:val="s0"/>
          <w:rFonts w:asciiTheme="minorHAnsi" w:hAnsiTheme="minorHAnsi" w:cstheme="minorHAnsi"/>
        </w:rPr>
        <w:t> (частью четвертой), </w:t>
      </w:r>
      <w:hyperlink r:id="rId112" w:anchor="sub_id=5980200" w:history="1">
        <w:r w:rsidRPr="00453A95">
          <w:rPr>
            <w:rStyle w:val="a4"/>
            <w:rFonts w:asciiTheme="minorHAnsi" w:hAnsiTheme="minorHAnsi" w:cstheme="minorHAnsi"/>
            <w:color w:val="auto"/>
          </w:rPr>
          <w:t>598</w:t>
        </w:r>
      </w:hyperlink>
      <w:r w:rsidRPr="00453A95">
        <w:rPr>
          <w:rStyle w:val="s0"/>
          <w:rFonts w:asciiTheme="minorHAnsi" w:hAnsiTheme="minorHAnsi" w:cstheme="minorHAnsi"/>
        </w:rPr>
        <w:t> (</w:t>
      </w:r>
      <w:r w:rsidRPr="00453A95">
        <w:rPr>
          <w:rFonts w:asciiTheme="minorHAnsi" w:hAnsiTheme="minorHAnsi" w:cstheme="minorHAnsi"/>
        </w:rPr>
        <w:t>частью второй</w:t>
      </w:r>
      <w:r w:rsidRPr="00453A95">
        <w:rPr>
          <w:rStyle w:val="s0"/>
          <w:rFonts w:asciiTheme="minorHAnsi" w:hAnsiTheme="minorHAnsi" w:cstheme="minorHAnsi"/>
        </w:rPr>
        <w:t>), </w:t>
      </w:r>
      <w:hyperlink r:id="rId113" w:anchor="sub_id=5990200" w:history="1">
        <w:r w:rsidRPr="00453A95">
          <w:rPr>
            <w:rStyle w:val="a4"/>
            <w:rFonts w:asciiTheme="minorHAnsi" w:hAnsiTheme="minorHAnsi" w:cstheme="minorHAnsi"/>
            <w:color w:val="auto"/>
          </w:rPr>
          <w:t>599</w:t>
        </w:r>
      </w:hyperlink>
      <w:r w:rsidRPr="00453A95">
        <w:rPr>
          <w:rStyle w:val="s0"/>
          <w:rFonts w:asciiTheme="minorHAnsi" w:hAnsiTheme="minorHAnsi" w:cstheme="minorHAnsi"/>
        </w:rPr>
        <w:t> (частью второй), </w:t>
      </w:r>
      <w:hyperlink r:id="rId114" w:anchor="sub_id=6000200" w:history="1">
        <w:r w:rsidRPr="00453A95">
          <w:rPr>
            <w:rStyle w:val="a4"/>
            <w:rFonts w:asciiTheme="minorHAnsi" w:hAnsiTheme="minorHAnsi" w:cstheme="minorHAnsi"/>
            <w:color w:val="auto"/>
          </w:rPr>
          <w:t>600</w:t>
        </w:r>
      </w:hyperlink>
      <w:r w:rsidRPr="00453A95">
        <w:rPr>
          <w:rStyle w:val="s0"/>
          <w:rFonts w:asciiTheme="minorHAnsi" w:hAnsiTheme="minorHAnsi" w:cstheme="minorHAnsi"/>
        </w:rPr>
        <w:t> (частью второй) настоящего Кодекса, направляются на сдачу экзамена для проверки знания </w:t>
      </w:r>
      <w:hyperlink r:id="rId115" w:history="1">
        <w:r w:rsidRPr="00453A95">
          <w:rPr>
            <w:rStyle w:val="a4"/>
            <w:rFonts w:asciiTheme="minorHAnsi" w:hAnsiTheme="minorHAnsi" w:cstheme="minorHAnsi"/>
            <w:color w:val="auto"/>
          </w:rPr>
          <w:t>правил</w:t>
        </w:r>
      </w:hyperlink>
      <w:r w:rsidRPr="00453A95">
        <w:rPr>
          <w:rStyle w:val="s0"/>
          <w:rFonts w:asciiTheme="minorHAnsi" w:hAnsiTheme="minorHAnsi" w:cstheme="minorHAnsi"/>
        </w:rPr>
        <w:t> дорожного движения.</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2.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B1F67" w:rsidRPr="00453A95" w:rsidRDefault="006B1F67" w:rsidP="005254E4">
      <w:pPr>
        <w:pStyle w:val="pj"/>
        <w:shd w:val="clear" w:color="auto" w:fill="FFFFFF"/>
        <w:spacing w:before="0" w:beforeAutospacing="0" w:after="0" w:afterAutospacing="0"/>
        <w:jc w:val="both"/>
        <w:textAlignment w:val="baseline"/>
        <w:rPr>
          <w:rFonts w:asciiTheme="minorHAnsi" w:hAnsiTheme="minorHAnsi" w:cstheme="minorHAnsi"/>
        </w:rPr>
      </w:pPr>
      <w:r w:rsidRPr="00453A95">
        <w:rPr>
          <w:rStyle w:val="s1"/>
          <w:rFonts w:asciiTheme="minorHAnsi" w:hAnsiTheme="minorHAnsi" w:cstheme="minorHAnsi"/>
          <w:b/>
          <w:bCs/>
        </w:rPr>
        <w:t>Статья 53-1. Проверка знаний правил безопасного обращения с гражданским и служебным оружием</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Владельцы и пользователи гражданского и служебного оружия, совершившие правонарушения, предусмотренные </w:t>
      </w:r>
      <w:hyperlink r:id="rId116" w:anchor="sub_id=4840000" w:history="1">
        <w:r w:rsidRPr="00453A95">
          <w:rPr>
            <w:rStyle w:val="a4"/>
            <w:rFonts w:asciiTheme="minorHAnsi" w:hAnsiTheme="minorHAnsi" w:cstheme="minorHAnsi"/>
            <w:color w:val="auto"/>
          </w:rPr>
          <w:t>частью первой статьи 484</w:t>
        </w:r>
      </w:hyperlink>
      <w:r w:rsidRPr="00453A95">
        <w:rPr>
          <w:rFonts w:asciiTheme="minorHAnsi" w:hAnsiTheme="minorHAnsi" w:cstheme="minorHAnsi"/>
        </w:rPr>
        <w:t>, </w:t>
      </w:r>
      <w:hyperlink r:id="rId117" w:anchor="sub_id=485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4"/>
            <w:rFonts w:asciiTheme="minorHAnsi" w:hAnsiTheme="minorHAnsi" w:cstheme="minorHAnsi"/>
            <w:color w:val="auto"/>
          </w:rPr>
          <w:t>частью первой статьи 485</w:t>
        </w:r>
      </w:hyperlink>
      <w:r w:rsidRPr="00453A95">
        <w:rPr>
          <w:rFonts w:asciiTheme="minorHAnsi" w:hAnsiTheme="minorHAnsi" w:cstheme="minorHAnsi"/>
        </w:rPr>
        <w:t> и </w:t>
      </w:r>
      <w:hyperlink r:id="rId118" w:anchor="sub_id=4860000" w:history="1">
        <w:r w:rsidRPr="00453A95">
          <w:rPr>
            <w:rStyle w:val="a4"/>
            <w:rFonts w:asciiTheme="minorHAnsi" w:hAnsiTheme="minorHAnsi" w:cstheme="minorHAnsi"/>
            <w:color w:val="auto"/>
          </w:rPr>
          <w:t>частью первой статьи 486</w:t>
        </w:r>
      </w:hyperlink>
      <w:r w:rsidRPr="00453A95">
        <w:rPr>
          <w:rFonts w:asciiTheme="minorHAnsi" w:hAnsiTheme="minorHAnsi" w:cstheme="minorHAnsi"/>
        </w:rPr>
        <w:t> настоящего Кодекса, направляются на сдачу экзамена для проверки знаний </w:t>
      </w:r>
      <w:hyperlink r:id="rId119" w:history="1">
        <w:r w:rsidRPr="00453A95">
          <w:rPr>
            <w:rStyle w:val="a4"/>
            <w:rFonts w:asciiTheme="minorHAnsi" w:hAnsiTheme="minorHAnsi" w:cstheme="minorHAnsi"/>
            <w:color w:val="auto"/>
          </w:rPr>
          <w:t>правил</w:t>
        </w:r>
      </w:hyperlink>
      <w:r w:rsidRPr="00453A95">
        <w:rPr>
          <w:rStyle w:val="s0"/>
          <w:rFonts w:asciiTheme="minorHAnsi" w:hAnsiTheme="minorHAnsi" w:cstheme="minorHAnsi"/>
        </w:rPr>
        <w:t> безопасного обращения с гражданским и служебным оружием</w:t>
      </w:r>
      <w:r w:rsidRPr="00453A95">
        <w:rPr>
          <w:rFonts w:asciiTheme="minorHAnsi" w:hAnsiTheme="minorHAnsi" w:cstheme="minorHAnsi"/>
        </w:rPr>
        <w:t>.</w:t>
      </w:r>
    </w:p>
    <w:p w:rsidR="006B1F67" w:rsidRPr="00453A95" w:rsidRDefault="00002B5F"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hyperlink r:id="rId120" w:anchor="sub_id=24" w:history="1">
        <w:r w:rsidR="006B1F67" w:rsidRPr="00453A95">
          <w:rPr>
            <w:rStyle w:val="a4"/>
            <w:rFonts w:asciiTheme="minorHAnsi" w:hAnsiTheme="minorHAnsi" w:cstheme="minorHAnsi"/>
            <w:color w:val="auto"/>
          </w:rPr>
          <w:t>Постановление</w:t>
        </w:r>
      </w:hyperlink>
      <w:r w:rsidR="006B1F67" w:rsidRPr="00453A95">
        <w:rPr>
          <w:rFonts w:asciiTheme="minorHAnsi" w:hAnsiTheme="minorHAnsi" w:cstheme="minorHAnsi"/>
        </w:rPr>
        <w:t> о направлении на проверку знаний </w:t>
      </w:r>
      <w:r w:rsidR="006B1F67" w:rsidRPr="00453A95">
        <w:rPr>
          <w:rStyle w:val="s0"/>
          <w:rFonts w:asciiTheme="minorHAnsi" w:hAnsiTheme="minorHAnsi" w:cstheme="minorHAnsi"/>
        </w:rPr>
        <w:t>правил безопасного обращения с гражданским и служебным оружием</w:t>
      </w:r>
      <w:r w:rsidR="006B1F67" w:rsidRPr="00453A95">
        <w:rPr>
          <w:rFonts w:asciiTheme="minorHAnsi" w:hAnsiTheme="minorHAnsi" w:cstheme="minorHAnsi"/>
        </w:rPr>
        <w:t>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54. Установление особых требований к поведению правонарушителя</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1. </w:t>
      </w:r>
      <w:proofErr w:type="gramStart"/>
      <w:r w:rsidRPr="00453A95">
        <w:rPr>
          <w:rFonts w:asciiTheme="minorHAnsi" w:hAnsiTheme="minorHAnsi" w:cstheme="minorHAnsi"/>
        </w:rPr>
        <w:t>При рассмотрении дела об административном правонарушении судом по собственной инициативе либо по ходатайству органов полиции или других участников производства по делу об административном правонарушении могут быть установлены особые требования к поведению лица, совершившего административное правонарушение, предусмотренное </w:t>
      </w:r>
      <w:hyperlink r:id="rId121" w:anchor="sub_id=73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6"/>
            <w:rFonts w:asciiTheme="minorHAnsi" w:hAnsiTheme="minorHAnsi" w:cstheme="minorHAnsi"/>
            <w:u w:val="single"/>
          </w:rPr>
          <w:t>статьями 73</w:t>
        </w:r>
      </w:hyperlink>
      <w:r w:rsidRPr="00453A95">
        <w:rPr>
          <w:rStyle w:val="s0"/>
          <w:rFonts w:asciiTheme="minorHAnsi" w:hAnsiTheme="minorHAnsi" w:cstheme="minorHAnsi"/>
        </w:rPr>
        <w:t>, </w:t>
      </w:r>
      <w:hyperlink r:id="rId122" w:anchor="sub_id=127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6"/>
            <w:rFonts w:asciiTheme="minorHAnsi" w:hAnsiTheme="minorHAnsi" w:cstheme="minorHAnsi"/>
            <w:u w:val="single"/>
          </w:rPr>
          <w:t>127, 128</w:t>
        </w:r>
      </w:hyperlink>
      <w:r w:rsidRPr="00453A95">
        <w:rPr>
          <w:rStyle w:val="s0"/>
          <w:rFonts w:asciiTheme="minorHAnsi" w:hAnsiTheme="minorHAnsi" w:cstheme="minorHAnsi"/>
        </w:rPr>
        <w:t>, </w:t>
      </w:r>
      <w:hyperlink r:id="rId123" w:anchor="sub_id=1310000" w:history="1">
        <w:r w:rsidRPr="00453A95">
          <w:rPr>
            <w:rStyle w:val="a6"/>
            <w:rFonts w:asciiTheme="minorHAnsi" w:hAnsiTheme="minorHAnsi" w:cstheme="minorHAnsi"/>
            <w:u w:val="single"/>
          </w:rPr>
          <w:t>131</w:t>
        </w:r>
      </w:hyperlink>
      <w:r w:rsidRPr="00453A95">
        <w:rPr>
          <w:rStyle w:val="s0"/>
          <w:rFonts w:asciiTheme="minorHAnsi" w:hAnsiTheme="minorHAnsi" w:cstheme="minorHAnsi"/>
        </w:rPr>
        <w:t>, </w:t>
      </w:r>
      <w:hyperlink r:id="rId124" w:anchor="sub_id=4340000" w:history="1">
        <w:r w:rsidRPr="00453A95">
          <w:rPr>
            <w:rStyle w:val="a4"/>
            <w:rFonts w:asciiTheme="minorHAnsi" w:hAnsiTheme="minorHAnsi" w:cstheme="minorHAnsi"/>
            <w:color w:val="auto"/>
          </w:rPr>
          <w:t>434, 435,</w:t>
        </w:r>
      </w:hyperlink>
      <w:r w:rsidRPr="00453A95">
        <w:rPr>
          <w:rStyle w:val="s0"/>
          <w:rFonts w:asciiTheme="minorHAnsi" w:hAnsiTheme="minorHAnsi" w:cstheme="minorHAnsi"/>
        </w:rPr>
        <w:t> </w:t>
      </w:r>
      <w:hyperlink r:id="rId125" w:anchor="sub_id=4400300" w:history="1">
        <w:r w:rsidRPr="00453A95">
          <w:rPr>
            <w:rStyle w:val="a6"/>
            <w:rFonts w:asciiTheme="minorHAnsi" w:hAnsiTheme="minorHAnsi" w:cstheme="minorHAnsi"/>
            <w:u w:val="single"/>
          </w:rPr>
          <w:t>440</w:t>
        </w:r>
      </w:hyperlink>
      <w:r w:rsidRPr="00453A95">
        <w:rPr>
          <w:rFonts w:asciiTheme="minorHAnsi" w:hAnsiTheme="minorHAnsi" w:cstheme="minorHAnsi"/>
        </w:rPr>
        <w:t> (частью третьей), </w:t>
      </w:r>
      <w:hyperlink r:id="rId126" w:anchor="sub_id=4420300" w:history="1">
        <w:r w:rsidRPr="00453A95">
          <w:rPr>
            <w:rStyle w:val="a6"/>
            <w:rFonts w:asciiTheme="minorHAnsi" w:hAnsiTheme="minorHAnsi" w:cstheme="minorHAnsi"/>
            <w:u w:val="single"/>
          </w:rPr>
          <w:t>442</w:t>
        </w:r>
      </w:hyperlink>
      <w:r w:rsidRPr="00453A95">
        <w:rPr>
          <w:rFonts w:asciiTheme="minorHAnsi" w:hAnsiTheme="minorHAnsi" w:cstheme="minorHAnsi"/>
        </w:rPr>
        <w:t> (частью третьей), </w:t>
      </w:r>
      <w:hyperlink r:id="rId127" w:anchor="sub_id=4480000" w:history="1">
        <w:r w:rsidRPr="00453A95">
          <w:rPr>
            <w:rStyle w:val="a6"/>
            <w:rFonts w:asciiTheme="minorHAnsi" w:hAnsiTheme="minorHAnsi" w:cstheme="minorHAnsi"/>
            <w:u w:val="single"/>
          </w:rPr>
          <w:t>448</w:t>
        </w:r>
      </w:hyperlink>
      <w:r w:rsidRPr="00453A95">
        <w:rPr>
          <w:rStyle w:val="s0"/>
          <w:rFonts w:asciiTheme="minorHAnsi" w:hAnsiTheme="minorHAnsi" w:cstheme="minorHAnsi"/>
        </w:rPr>
        <w:t>, </w:t>
      </w:r>
      <w:hyperlink r:id="rId128" w:anchor="sub_id=4610000" w:history="1">
        <w:r w:rsidRPr="00453A95">
          <w:rPr>
            <w:rStyle w:val="a6"/>
            <w:rFonts w:asciiTheme="minorHAnsi" w:hAnsiTheme="minorHAnsi" w:cstheme="minorHAnsi"/>
            <w:u w:val="single"/>
          </w:rPr>
          <w:t>461</w:t>
        </w:r>
      </w:hyperlink>
      <w:r w:rsidRPr="00453A95">
        <w:rPr>
          <w:rStyle w:val="s0"/>
          <w:rFonts w:asciiTheme="minorHAnsi" w:hAnsiTheme="minorHAnsi" w:cstheme="minorHAnsi"/>
        </w:rPr>
        <w:t>, </w:t>
      </w:r>
      <w:hyperlink r:id="rId129" w:anchor="sub_id=4820000" w:history="1">
        <w:r w:rsidRPr="00453A95">
          <w:rPr>
            <w:rStyle w:val="a6"/>
            <w:rFonts w:asciiTheme="minorHAnsi" w:hAnsiTheme="minorHAnsi" w:cstheme="minorHAnsi"/>
            <w:u w:val="single"/>
          </w:rPr>
          <w:t>482</w:t>
        </w:r>
      </w:hyperlink>
      <w:r w:rsidRPr="00453A95">
        <w:rPr>
          <w:rStyle w:val="s0"/>
          <w:rFonts w:asciiTheme="minorHAnsi" w:hAnsiTheme="minorHAnsi" w:cstheme="minorHAnsi"/>
        </w:rPr>
        <w:t>, </w:t>
      </w:r>
      <w:hyperlink r:id="rId130" w:anchor="sub_id=4850200" w:history="1">
        <w:r w:rsidRPr="00453A95">
          <w:rPr>
            <w:rStyle w:val="a6"/>
            <w:rFonts w:asciiTheme="minorHAnsi" w:hAnsiTheme="minorHAnsi" w:cstheme="minorHAnsi"/>
            <w:u w:val="single"/>
          </w:rPr>
          <w:t>485</w:t>
        </w:r>
      </w:hyperlink>
      <w:r w:rsidRPr="00453A95">
        <w:rPr>
          <w:rFonts w:asciiTheme="minorHAnsi" w:hAnsiTheme="minorHAnsi" w:cstheme="minorHAnsi"/>
        </w:rPr>
        <w:t> (частью второй) настоящего Кодекса на срок от</w:t>
      </w:r>
      <w:proofErr w:type="gramEnd"/>
      <w:r w:rsidRPr="00453A95">
        <w:rPr>
          <w:rFonts w:asciiTheme="minorHAnsi" w:hAnsiTheme="minorHAnsi" w:cstheme="minorHAnsi"/>
        </w:rPr>
        <w:t xml:space="preserve"> трех месяцев до одного года, </w:t>
      </w:r>
      <w:proofErr w:type="gramStart"/>
      <w:r w:rsidRPr="00453A95">
        <w:rPr>
          <w:rFonts w:asciiTheme="minorHAnsi" w:hAnsiTheme="minorHAnsi" w:cstheme="minorHAnsi"/>
        </w:rPr>
        <w:t>предусматривающие</w:t>
      </w:r>
      <w:proofErr w:type="gramEnd"/>
      <w:r w:rsidRPr="00453A95">
        <w:rPr>
          <w:rFonts w:asciiTheme="minorHAnsi" w:hAnsiTheme="minorHAnsi" w:cstheme="minorHAnsi"/>
        </w:rPr>
        <w:t xml:space="preserve"> в полном объеме или раздельно запрет:</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 xml:space="preserve">2) приобретать, хранить, носить и использовать </w:t>
      </w:r>
      <w:proofErr w:type="gramStart"/>
      <w:r w:rsidRPr="00453A95">
        <w:rPr>
          <w:rStyle w:val="s0"/>
          <w:rFonts w:asciiTheme="minorHAnsi" w:hAnsiTheme="minorHAnsi" w:cstheme="minorHAnsi"/>
        </w:rPr>
        <w:t>огнестрельное</w:t>
      </w:r>
      <w:proofErr w:type="gramEnd"/>
      <w:r w:rsidRPr="00453A95">
        <w:rPr>
          <w:rStyle w:val="s0"/>
          <w:rFonts w:asciiTheme="minorHAnsi" w:hAnsiTheme="minorHAnsi" w:cstheme="minorHAnsi"/>
        </w:rPr>
        <w:t xml:space="preserve"> и другие виды оружия;</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lastRenderedPageBreak/>
        <w:t>3) несовершеннолетним посещать определенные места, выезжать в другие местности без разрешения комиссии по защите прав несовершеннолетних;</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4) употреблять алкогольные напитки, наркотические средства, психотропные вещества.</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жилище с потерпевшим.</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2-1. При установлении особых требований к поведению лица, совершившего административное правонарушение в сфере семейно-бытовых отношений, суд вправе установить меры по оказанию психологической помощи.</w:t>
      </w:r>
    </w:p>
    <w:p w:rsidR="006B1F67" w:rsidRPr="00453A95" w:rsidRDefault="006B1F67"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3. В течение срока действия особых требований к поведению правонарушителя на него могут быть возложены обязанности являться </w:t>
      </w:r>
      <w:proofErr w:type="gramStart"/>
      <w:r w:rsidRPr="00453A95">
        <w:rPr>
          <w:rFonts w:asciiTheme="minorHAnsi" w:hAnsiTheme="minorHAnsi" w:cstheme="minorHAnsi"/>
        </w:rPr>
        <w:t>в органы внутренних дел для профилактической беседы от одного до четырех раз в месяц</w:t>
      </w:r>
      <w:proofErr w:type="gramEnd"/>
      <w:r w:rsidRPr="00453A95">
        <w:rPr>
          <w:rFonts w:asciiTheme="minorHAnsi" w:hAnsiTheme="minorHAnsi" w:cstheme="minorHAnsi"/>
        </w:rPr>
        <w:t>.</w:t>
      </w:r>
    </w:p>
    <w:p w:rsidR="006B1F67" w:rsidRPr="00453A95" w:rsidRDefault="006B1F67" w:rsidP="006B1F6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B1F67" w:rsidRPr="00453A95" w:rsidRDefault="006B1F67" w:rsidP="006B1F67">
      <w:pPr>
        <w:shd w:val="clear" w:color="auto" w:fill="FFFFFF"/>
        <w:spacing w:after="0" w:line="240" w:lineRule="auto"/>
        <w:ind w:firstLine="400"/>
        <w:jc w:val="both"/>
        <w:textAlignment w:val="baseline"/>
        <w:rPr>
          <w:rFonts w:eastAsia="Times New Roman" w:cstheme="minorHAnsi"/>
          <w:sz w:val="24"/>
          <w:szCs w:val="24"/>
          <w:lang w:eastAsia="ru-RU"/>
        </w:rPr>
      </w:pPr>
    </w:p>
    <w:p w:rsidR="000B59BA" w:rsidRPr="00453A95" w:rsidRDefault="000B59BA" w:rsidP="000B59BA">
      <w:pPr>
        <w:pStyle w:val="pc"/>
        <w:shd w:val="clear" w:color="auto" w:fill="FFFFFF"/>
        <w:spacing w:before="0" w:beforeAutospacing="0" w:after="0" w:afterAutospacing="0"/>
        <w:jc w:val="center"/>
        <w:textAlignment w:val="baseline"/>
        <w:rPr>
          <w:rFonts w:asciiTheme="minorHAnsi" w:hAnsiTheme="minorHAnsi" w:cstheme="minorHAnsi"/>
        </w:rPr>
      </w:pPr>
      <w:r w:rsidRPr="00453A95">
        <w:rPr>
          <w:rStyle w:val="s1"/>
          <w:rFonts w:asciiTheme="minorHAnsi" w:hAnsiTheme="minorHAnsi" w:cstheme="minorHAnsi"/>
          <w:b/>
          <w:bCs/>
        </w:rPr>
        <w:t>Освобождение от административной ответственности и административного взыскания</w:t>
      </w:r>
    </w:p>
    <w:p w:rsidR="000B59BA" w:rsidRPr="00453A95" w:rsidRDefault="000B59BA" w:rsidP="000B59BA">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b/>
          <w:bCs/>
          <w:sz w:val="24"/>
          <w:szCs w:val="24"/>
          <w:lang w:eastAsia="ru-RU"/>
        </w:rPr>
        <w:t>Статья 35. Необходимая оборона</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xml:space="preserve">1. </w:t>
      </w:r>
      <w:proofErr w:type="gramStart"/>
      <w:r w:rsidRPr="00453A95">
        <w:rPr>
          <w:rFonts w:eastAsia="Times New Roman" w:cstheme="minorHAnsi"/>
          <w:sz w:val="24"/>
          <w:szCs w:val="24"/>
          <w:lang w:eastAsia="ru-RU"/>
        </w:rPr>
        <w:t>Не является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roofErr w:type="gramEnd"/>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3.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4. Не подлежит 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посягательством.</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b/>
          <w:bCs/>
          <w:sz w:val="24"/>
          <w:szCs w:val="24"/>
          <w:lang w:eastAsia="ru-RU"/>
        </w:rPr>
        <w:t>Статья 36. Задержание лица, совершившего посягательство</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xml:space="preserve">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такое лицо не </w:t>
      </w:r>
      <w:proofErr w:type="gramStart"/>
      <w:r w:rsidRPr="00453A95">
        <w:rPr>
          <w:rFonts w:eastAsia="Times New Roman" w:cstheme="minorHAnsi"/>
          <w:sz w:val="24"/>
          <w:szCs w:val="24"/>
          <w:lang w:eastAsia="ru-RU"/>
        </w:rPr>
        <w:t>представлялось возможным и при этом не было</w:t>
      </w:r>
      <w:proofErr w:type="gramEnd"/>
      <w:r w:rsidRPr="00453A95">
        <w:rPr>
          <w:rFonts w:eastAsia="Times New Roman" w:cstheme="minorHAnsi"/>
          <w:sz w:val="24"/>
          <w:szCs w:val="24"/>
          <w:lang w:eastAsia="ru-RU"/>
        </w:rPr>
        <w:t xml:space="preserve"> допущено превышения необходимых для этого мер.</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lastRenderedPageBreak/>
        <w:t>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b/>
          <w:bCs/>
          <w:sz w:val="24"/>
          <w:szCs w:val="24"/>
          <w:lang w:eastAsia="ru-RU"/>
        </w:rPr>
        <w:t>Статья 37. Крайняя необходимость</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xml:space="preserve">1. </w:t>
      </w:r>
      <w:proofErr w:type="gramStart"/>
      <w:r w:rsidRPr="00453A95">
        <w:rPr>
          <w:rFonts w:eastAsia="Times New Roman" w:cstheme="minorHAnsi"/>
          <w:sz w:val="24"/>
          <w:szCs w:val="24"/>
          <w:lang w:eastAsia="ru-RU"/>
        </w:rPr>
        <w:t>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roofErr w:type="gramEnd"/>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xml:space="preserve">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w:t>
      </w:r>
      <w:proofErr w:type="spellStart"/>
      <w:r w:rsidRPr="00453A95">
        <w:rPr>
          <w:rFonts w:eastAsia="Times New Roman" w:cstheme="minorHAnsi"/>
          <w:sz w:val="24"/>
          <w:szCs w:val="24"/>
          <w:lang w:eastAsia="ru-RU"/>
        </w:rPr>
        <w:t>правоохраняемым</w:t>
      </w:r>
      <w:proofErr w:type="spellEnd"/>
      <w:r w:rsidRPr="00453A95">
        <w:rPr>
          <w:rFonts w:eastAsia="Times New Roman" w:cstheme="minorHAnsi"/>
          <w:sz w:val="24"/>
          <w:szCs w:val="24"/>
          <w:lang w:eastAsia="ru-RU"/>
        </w:rPr>
        <w:t xml:space="preserve">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b/>
          <w:bCs/>
          <w:sz w:val="24"/>
          <w:szCs w:val="24"/>
          <w:lang w:eastAsia="ru-RU"/>
        </w:rPr>
        <w:t>Статья 38. Физическое или психическое принуждение</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2. Вопрос об административной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r:id="rId131" w:anchor="sub_id=370000" w:history="1">
        <w:r w:rsidRPr="00453A95">
          <w:rPr>
            <w:rFonts w:eastAsia="Times New Roman" w:cstheme="minorHAnsi"/>
            <w:sz w:val="24"/>
            <w:szCs w:val="24"/>
            <w:u w:val="single"/>
            <w:lang w:eastAsia="ru-RU"/>
          </w:rPr>
          <w:t>статьи 37</w:t>
        </w:r>
      </w:hyperlink>
      <w:r w:rsidRPr="00453A95">
        <w:rPr>
          <w:rFonts w:eastAsia="Times New Roman" w:cstheme="minorHAnsi"/>
          <w:sz w:val="24"/>
          <w:szCs w:val="24"/>
          <w:lang w:eastAsia="ru-RU"/>
        </w:rPr>
        <w:t> настоящего Кодекса.</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b/>
          <w:bCs/>
          <w:sz w:val="24"/>
          <w:szCs w:val="24"/>
          <w:lang w:eastAsia="ru-RU"/>
        </w:rPr>
        <w:t>Статья 39. Исполнение приказа или распоряжения</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w:t>
      </w:r>
    </w:p>
    <w:p w:rsidR="00241AAE" w:rsidRPr="00453A95" w:rsidRDefault="00241AAE" w:rsidP="00241AAE">
      <w:pPr>
        <w:shd w:val="clear" w:color="auto" w:fill="FFFFFF"/>
        <w:spacing w:after="0" w:line="240" w:lineRule="auto"/>
        <w:ind w:firstLine="400"/>
        <w:jc w:val="both"/>
        <w:textAlignment w:val="baseline"/>
        <w:rPr>
          <w:rFonts w:eastAsia="Times New Roman" w:cstheme="minorHAnsi"/>
          <w:sz w:val="24"/>
          <w:szCs w:val="24"/>
          <w:lang w:eastAsia="ru-RU"/>
        </w:rPr>
      </w:pPr>
      <w:r w:rsidRPr="00453A95">
        <w:rPr>
          <w:rFonts w:eastAsia="Times New Roman" w:cstheme="minorHAnsi"/>
          <w:sz w:val="24"/>
          <w:szCs w:val="24"/>
          <w:lang w:eastAsia="ru-RU"/>
        </w:rPr>
        <w:t> </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62. Освобождение от административной ответственности в связи с истечением срока давности</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lastRenderedPageBreak/>
        <w:t>1. Лицо не подлежит привлечению к административной ответственности по истечении двух месяцев со дня совершения административного правонарушения, кроме случаев, предусмотренных настоящим Кодексом.</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 xml:space="preserve">2. </w:t>
      </w:r>
      <w:proofErr w:type="gramStart"/>
      <w:r w:rsidRPr="00453A95">
        <w:rPr>
          <w:rStyle w:val="s0"/>
          <w:rFonts w:asciiTheme="minorHAnsi" w:hAnsiTheme="minorHAnsi" w:cstheme="minorHAnsi"/>
        </w:rPr>
        <w:t>Физическое лицо не подлежит привлечению к административной ответственности за совершение </w:t>
      </w:r>
      <w:hyperlink r:id="rId132" w:anchor="sub_id=6760000" w:history="1">
        <w:r w:rsidRPr="00453A95">
          <w:rPr>
            <w:rStyle w:val="a4"/>
            <w:rFonts w:asciiTheme="minorHAnsi" w:hAnsiTheme="minorHAnsi" w:cstheme="minorHAnsi"/>
            <w:color w:val="auto"/>
          </w:rPr>
          <w:t>административного коррупционного правонарушения</w:t>
        </w:r>
      </w:hyperlink>
      <w:r w:rsidRPr="00453A95">
        <w:rPr>
          <w:rStyle w:val="s0"/>
          <w:rFonts w:asciiTheme="minorHAnsi" w:hAnsiTheme="minorHAnsi" w:cstheme="minorHAnsi"/>
        </w:rPr>
        <w:t>, незаконное вмешательство должностных лиц в предпринимательскую деятельность, а также за правонарушения в области проведения проверок субъектов частного предпринимательства и иных форм контроля и надзора с посещением субъектов частного предпринимательства, </w:t>
      </w:r>
      <w:hyperlink r:id="rId133" w:tooltip="Кодекс Республики Казахстан от 25 декабря 2017 года № 120-VI " w:history="1">
        <w:r w:rsidRPr="00453A95">
          <w:rPr>
            <w:rStyle w:val="a4"/>
            <w:rFonts w:asciiTheme="minorHAnsi" w:hAnsiTheme="minorHAnsi" w:cstheme="minorHAnsi"/>
            <w:color w:val="auto"/>
          </w:rPr>
          <w:t>налогообложения</w:t>
        </w:r>
      </w:hyperlink>
      <w:r w:rsidRPr="00453A95">
        <w:rPr>
          <w:rStyle w:val="s0"/>
          <w:rFonts w:asciiTheme="minorHAnsi" w:hAnsiTheme="minorHAnsi" w:cstheme="minorHAnsi"/>
        </w:rPr>
        <w:t>, охраны окружающей среды, защиты конкуренции, сфере </w:t>
      </w:r>
      <w:hyperlink r:id="rId134" w:history="1">
        <w:r w:rsidRPr="00453A95">
          <w:rPr>
            <w:rStyle w:val="a4"/>
            <w:rFonts w:asciiTheme="minorHAnsi" w:hAnsiTheme="minorHAnsi" w:cstheme="minorHAnsi"/>
            <w:color w:val="auto"/>
          </w:rPr>
          <w:t>таможенного</w:t>
        </w:r>
      </w:hyperlink>
      <w:r w:rsidRPr="00453A95">
        <w:rPr>
          <w:rStyle w:val="s0"/>
          <w:rFonts w:asciiTheme="minorHAnsi" w:hAnsiTheme="minorHAnsi" w:cstheme="minorHAnsi"/>
        </w:rPr>
        <w:t> дела, в области пенсионного обеспечения, обязательного социального страхования, законодательства Республики</w:t>
      </w:r>
      <w:proofErr w:type="gramEnd"/>
      <w:r w:rsidRPr="00453A95">
        <w:rPr>
          <w:rStyle w:val="s0"/>
          <w:rFonts w:asciiTheme="minorHAnsi" w:hAnsiTheme="minorHAnsi" w:cstheme="minorHAnsi"/>
        </w:rPr>
        <w:t xml:space="preserve"> </w:t>
      </w:r>
      <w:proofErr w:type="gramStart"/>
      <w:r w:rsidRPr="00453A95">
        <w:rPr>
          <w:rStyle w:val="s0"/>
          <w:rFonts w:asciiTheme="minorHAnsi" w:hAnsiTheme="minorHAnsi" w:cstheme="minorHAnsi"/>
        </w:rPr>
        <w:t>Казахстан </w:t>
      </w:r>
      <w:hyperlink r:id="rId135" w:history="1">
        <w:r w:rsidRPr="00453A95">
          <w:rPr>
            <w:rStyle w:val="a4"/>
            <w:rFonts w:asciiTheme="minorHAnsi" w:hAnsiTheme="minorHAnsi" w:cstheme="minorHAnsi"/>
            <w:color w:val="auto"/>
          </w:rPr>
          <w:t>об энергосбережении и повышении энергоэффективности</w:t>
        </w:r>
      </w:hyperlink>
      <w:r w:rsidRPr="00453A95">
        <w:rPr>
          <w:rStyle w:val="s0"/>
          <w:rFonts w:asciiTheme="minorHAnsi" w:hAnsiTheme="minorHAnsi" w:cstheme="minorHAnsi"/>
        </w:rPr>
        <w:t>, </w:t>
      </w:r>
      <w:hyperlink r:id="rId136" w:history="1">
        <w:r w:rsidRPr="00453A95">
          <w:rPr>
            <w:rStyle w:val="a4"/>
            <w:rFonts w:asciiTheme="minorHAnsi" w:hAnsiTheme="minorHAnsi" w:cstheme="minorHAnsi"/>
            <w:color w:val="auto"/>
          </w:rPr>
          <w:t>о государственных секретах</w:t>
        </w:r>
      </w:hyperlink>
      <w:r w:rsidRPr="00453A95">
        <w:rPr>
          <w:rStyle w:val="s0"/>
          <w:rFonts w:asciiTheme="minorHAnsi" w:hAnsiTheme="minorHAnsi" w:cstheme="minorHAnsi"/>
        </w:rPr>
        <w:t>, о </w:t>
      </w:r>
      <w:hyperlink r:id="rId137" w:tooltip="Закон Республики Казахстан от 27 декабря 2018 года № 204-VI " w:history="1">
        <w:r w:rsidRPr="00453A95">
          <w:rPr>
            <w:rStyle w:val="a4"/>
            <w:rFonts w:asciiTheme="minorHAnsi" w:hAnsiTheme="minorHAnsi" w:cstheme="minorHAnsi"/>
            <w:color w:val="auto"/>
          </w:rPr>
          <w:t>естественных монополиях</w:t>
        </w:r>
      </w:hyperlink>
      <w:r w:rsidRPr="00453A95">
        <w:rPr>
          <w:rStyle w:val="s0"/>
          <w:rFonts w:asciiTheme="minorHAnsi" w:hAnsiTheme="minorHAnsi" w:cstheme="minorHAnsi"/>
        </w:rPr>
        <w:t>, о </w:t>
      </w:r>
      <w:hyperlink r:id="rId138" w:history="1">
        <w:r w:rsidRPr="00453A95">
          <w:rPr>
            <w:rStyle w:val="a4"/>
            <w:rFonts w:asciiTheme="minorHAnsi" w:hAnsiTheme="minorHAnsi" w:cstheme="minorHAnsi"/>
            <w:color w:val="auto"/>
          </w:rPr>
          <w:t>недрах и недропользовании</w:t>
        </w:r>
      </w:hyperlink>
      <w:r w:rsidRPr="00453A95">
        <w:rPr>
          <w:rStyle w:val="s0"/>
          <w:rFonts w:asciiTheme="minorHAnsi" w:hAnsiTheme="minorHAnsi" w:cstheme="minorHAnsi"/>
        </w:rPr>
        <w:t>, о порядке организации и проведения мирных собраний -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правонарушения в области законодательства Республики Казахстан об энергосбережении и повышении</w:t>
      </w:r>
      <w:proofErr w:type="gramEnd"/>
      <w:r w:rsidRPr="00453A95">
        <w:rPr>
          <w:rStyle w:val="s0"/>
          <w:rFonts w:asciiTheme="minorHAnsi" w:hAnsiTheme="minorHAnsi" w:cstheme="minorHAnsi"/>
        </w:rPr>
        <w:t xml:space="preserve"> </w:t>
      </w:r>
      <w:proofErr w:type="gramStart"/>
      <w:r w:rsidRPr="00453A95">
        <w:rPr>
          <w:rStyle w:val="s0"/>
          <w:rFonts w:asciiTheme="minorHAnsi" w:hAnsiTheme="minorHAnsi" w:cstheme="minorHAnsi"/>
        </w:rPr>
        <w:t>энергоэффективности, об охране окружающей среды, а также о недрах и недропользовании, о порядке организации и проведения мирных собраний, за нарушение процедур оценки соответствия объектов технического регулирования - по истечении трех лет со дня его совершения, за правонарушения в области налогообложения, защиты конкуренции, сфере таможенного дела, в области пенсионного обеспечения, обязательного социального страхования, законодательства Республики Казахстан о естественных монополиях - по истечении пяти</w:t>
      </w:r>
      <w:proofErr w:type="gramEnd"/>
      <w:r w:rsidRPr="00453A95">
        <w:rPr>
          <w:rStyle w:val="s0"/>
          <w:rFonts w:asciiTheme="minorHAnsi" w:hAnsiTheme="minorHAnsi" w:cstheme="minorHAnsi"/>
        </w:rPr>
        <w:t xml:space="preserve"> лет со дня его совершения.</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При длящемся административном правонарушении, а также при совершении административного правонарушения в области </w:t>
      </w:r>
      <w:hyperlink r:id="rId139" w:anchor="sub_id=60000" w:tooltip="Бюджетный кодекс Республики Казахстан от 4 декабря 2008 года № 95-IV (с изменениями и дополнениями по состоянию на 04.12.2024 г.)" w:history="1">
        <w:r w:rsidRPr="00453A95">
          <w:rPr>
            <w:rStyle w:val="a6"/>
            <w:rFonts w:asciiTheme="minorHAnsi" w:hAnsiTheme="minorHAnsi" w:cstheme="minorHAnsi"/>
            <w:u w:val="single"/>
          </w:rPr>
          <w:t>бюджетных отношений</w:t>
        </w:r>
      </w:hyperlink>
      <w:r w:rsidRPr="00453A95">
        <w:rPr>
          <w:rFonts w:asciiTheme="minorHAnsi" w:hAnsiTheme="minorHAnsi" w:cstheme="minorHAnsi"/>
        </w:rPr>
        <w:t>,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При совершении административного правонарушения в области финансов, при восстановлении платежеспособности, реабилитации и банкротстве лицо подлежит привлечению к административной ответственности не позднее </w:t>
      </w:r>
      <w:r w:rsidRPr="00453A95">
        <w:rPr>
          <w:rStyle w:val="s0"/>
          <w:rFonts w:asciiTheme="minorHAnsi" w:hAnsiTheme="minorHAnsi" w:cstheme="minorHAnsi"/>
        </w:rPr>
        <w:t>трех</w:t>
      </w:r>
      <w:r w:rsidRPr="00453A95">
        <w:rPr>
          <w:rFonts w:asciiTheme="minorHAnsi" w:hAnsiTheme="minorHAnsi" w:cstheme="minorHAnsi"/>
        </w:rPr>
        <w:t>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За совершение операции c деньгами и (или) иным имуществом, повлекшей легализацию (отмывание) доходов, полученных преступным путем, юридическое лицо подлежит привлечению к административной ответственности не позднее трех лет со дня совершения административного правонарушения.</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4. Положения частей первой и третьей настоящей статьи не распространяются на случаи, когда административное правонарушение способствовало совершению уголовного правонарушения и об этом стало известно в ходе расследования или судебного рассмотрения уголовного дела. Суд вправе в порядке, предусмотренном </w:t>
      </w:r>
      <w:hyperlink r:id="rId140" w:anchor="sub_id=4050000" w:tooltip="Уголовно-процессуальный кодекс Республики Казахстан от 4 июля 2014 года № 231-V (с изменениями и дополнениями по состоянию на 03.12.2024 г.)" w:history="1">
        <w:r w:rsidRPr="00453A95">
          <w:rPr>
            <w:rStyle w:val="a6"/>
            <w:rFonts w:asciiTheme="minorHAnsi" w:hAnsiTheme="minorHAnsi" w:cstheme="minorHAnsi"/>
            <w:u w:val="single"/>
          </w:rPr>
          <w:t>частью первой статьи 405</w:t>
        </w:r>
      </w:hyperlink>
      <w:r w:rsidRPr="00453A95">
        <w:rPr>
          <w:rFonts w:asciiTheme="minorHAnsi" w:hAnsiTheme="minorHAnsi" w:cstheme="minorHAnsi"/>
        </w:rPr>
        <w:t>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lastRenderedPageBreak/>
        <w:t>5. Течение срока наложения административного взыскания за административное правонарушение приостанавливается с момента назначения экспертизы, на период рассмотрения актов прокурорского надзора и реагирования,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Исчисление этих сроков возобновляется с момента получения результатов экспертизы, со дня принятия решения по акту прокурорского надзора и реагирования, а также фактического доставления лица, привлекаемого к административной ответственности, в орган (к должностному лицу), исполняющий определение о приводе.</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Общий срок привода не может превышать более одного месяца.</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6.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7.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8.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представлению Председателя Верховного Суда, председателя судебной коллегии Верховного Суда, протесту прокурора, </w:t>
      </w:r>
      <w:proofErr w:type="gramStart"/>
      <w:r w:rsidRPr="00453A95">
        <w:rPr>
          <w:rFonts w:asciiTheme="minorHAnsi" w:hAnsiTheme="minorHAnsi" w:cstheme="minorHAnsi"/>
        </w:rPr>
        <w:t>поданным</w:t>
      </w:r>
      <w:proofErr w:type="gramEnd"/>
      <w:r w:rsidRPr="00453A95">
        <w:rPr>
          <w:rFonts w:asciiTheme="minorHAnsi" w:hAnsiTheme="minorHAnsi" w:cstheme="minorHAnsi"/>
        </w:rPr>
        <w:t xml:space="preserve"> в течение года со дня вступления его в законную силу.</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Примечание.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w:t>
      </w:r>
      <w:hyperlink r:id="rId141" w:anchor="sub_id=730000" w:history="1">
        <w:r w:rsidRPr="00453A95">
          <w:rPr>
            <w:rStyle w:val="a6"/>
            <w:rFonts w:asciiTheme="minorHAnsi" w:hAnsiTheme="minorHAnsi" w:cstheme="minorHAnsi"/>
            <w:u w:val="single"/>
          </w:rPr>
          <w:t>Особенной части</w:t>
        </w:r>
      </w:hyperlink>
      <w:r w:rsidRPr="00453A95">
        <w:rPr>
          <w:rFonts w:asciiTheme="minorHAnsi" w:hAnsiTheme="minorHAnsi" w:cstheme="minorHAnsi"/>
        </w:rPr>
        <w:t> настоящего раздела, и не завершено к моменту его обнаружения.</w:t>
      </w:r>
    </w:p>
    <w:p w:rsidR="00322BB9" w:rsidRPr="00453A95" w:rsidRDefault="00322BB9"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p>
    <w:p w:rsidR="00241AAE" w:rsidRPr="00453A95" w:rsidRDefault="00241AAE" w:rsidP="00241AAE">
      <w:pPr>
        <w:pStyle w:val="pji"/>
        <w:shd w:val="clear" w:color="auto" w:fill="FFFFFF"/>
        <w:spacing w:before="0" w:beforeAutospacing="0" w:after="0" w:afterAutospacing="0"/>
        <w:jc w:val="both"/>
        <w:textAlignment w:val="baseline"/>
        <w:rPr>
          <w:rStyle w:val="s3"/>
          <w:rFonts w:asciiTheme="minorHAnsi" w:hAnsiTheme="minorHAnsi" w:cstheme="minorHAnsi"/>
          <w:i/>
          <w:iCs/>
        </w:rPr>
      </w:pPr>
      <w:r w:rsidRPr="00453A95">
        <w:rPr>
          <w:rStyle w:val="s3"/>
          <w:rFonts w:asciiTheme="minorHAnsi" w:hAnsiTheme="minorHAnsi" w:cstheme="minorHAnsi"/>
          <w:i/>
          <w:iCs/>
        </w:rPr>
        <w:t>См. изменения в статью 62 - </w:t>
      </w:r>
      <w:hyperlink r:id="rId142" w:anchor="sub_id=62" w:tooltip="Закон Республики Казахстан от 10 января 2025 года № 155-VIII " w:history="1">
        <w:r w:rsidRPr="00453A95">
          <w:rPr>
            <w:rStyle w:val="a4"/>
            <w:rFonts w:asciiTheme="minorHAnsi" w:hAnsiTheme="minorHAnsi" w:cstheme="minorHAnsi"/>
            <w:i/>
            <w:iCs/>
            <w:color w:val="auto"/>
          </w:rPr>
          <w:t>Закон</w:t>
        </w:r>
      </w:hyperlink>
      <w:r w:rsidRPr="00453A95">
        <w:rPr>
          <w:rStyle w:val="s3"/>
          <w:rFonts w:asciiTheme="minorHAnsi" w:hAnsiTheme="minorHAnsi" w:cstheme="minorHAnsi"/>
          <w:i/>
          <w:iCs/>
        </w:rPr>
        <w:t> РК от 10.01.25 г. № 155-VIII (вводится в действие с 13 марта 2025 г.; с 1 июля 2025 г.; с 1 сентября 2025 г.)</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9) в </w:t>
      </w:r>
      <w:hyperlink r:id="rId143" w:anchor="sub_id=620000" w:history="1">
        <w:r w:rsidRPr="00453A95">
          <w:rPr>
            <w:rStyle w:val="a4"/>
            <w:rFonts w:asciiTheme="minorHAnsi" w:hAnsiTheme="minorHAnsi" w:cstheme="minorHAnsi"/>
            <w:color w:val="auto"/>
          </w:rPr>
          <w:t>статье 62</w:t>
        </w:r>
      </w:hyperlink>
      <w:r w:rsidRPr="00453A95">
        <w:rPr>
          <w:rStyle w:val="s19"/>
          <w:rFonts w:asciiTheme="minorHAnsi" w:hAnsiTheme="minorHAnsi" w:cstheme="minorHAnsi"/>
        </w:rPr>
        <w:t>:</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часть вторую изложить в следующей редакции:</w:t>
      </w:r>
    </w:p>
    <w:p w:rsidR="00241AAE" w:rsidRPr="00453A95" w:rsidRDefault="00241AAE" w:rsidP="00241AAE">
      <w:pPr>
        <w:pStyle w:val="pji"/>
        <w:shd w:val="clear" w:color="auto" w:fill="FFFFFF"/>
        <w:spacing w:before="0" w:beforeAutospacing="0" w:after="0" w:afterAutospacing="0"/>
        <w:jc w:val="both"/>
        <w:textAlignment w:val="baseline"/>
        <w:rPr>
          <w:rFonts w:asciiTheme="minorHAnsi" w:hAnsiTheme="minorHAnsi" w:cstheme="minorHAnsi"/>
        </w:rPr>
      </w:pPr>
      <w:r w:rsidRPr="00453A95">
        <w:rPr>
          <w:rStyle w:val="s3"/>
          <w:rFonts w:asciiTheme="minorHAnsi" w:hAnsiTheme="minorHAnsi" w:cstheme="minorHAnsi"/>
          <w:i/>
          <w:iCs/>
        </w:rPr>
        <w:t>Действие абзаца третьего подпункта 9 статьи 1 приостановлено до 1 сентября 2025 г., в период приостановления данный абзац действует в редакции </w:t>
      </w:r>
      <w:hyperlink r:id="rId144" w:anchor="sub_id=20200" w:tooltip="Закон Республики Казахстан от 10 января 2025 года № 155-VIII " w:history="1">
        <w:r w:rsidRPr="00453A95">
          <w:rPr>
            <w:rStyle w:val="a4"/>
            <w:rFonts w:asciiTheme="minorHAnsi" w:hAnsiTheme="minorHAnsi" w:cstheme="minorHAnsi"/>
            <w:i/>
            <w:iCs/>
            <w:color w:val="auto"/>
          </w:rPr>
          <w:t>статьи 2</w:t>
        </w:r>
      </w:hyperlink>
      <w:r w:rsidRPr="00453A95">
        <w:rPr>
          <w:rStyle w:val="s3"/>
          <w:rFonts w:asciiTheme="minorHAnsi" w:hAnsiTheme="minorHAnsi" w:cstheme="minorHAnsi"/>
          <w:i/>
          <w:iCs/>
        </w:rPr>
        <w:t> настоящего Закона</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 xml:space="preserve">«2. </w:t>
      </w:r>
      <w:proofErr w:type="gramStart"/>
      <w:r w:rsidRPr="00453A95">
        <w:rPr>
          <w:rStyle w:val="s19"/>
          <w:rFonts w:asciiTheme="minorHAnsi" w:hAnsiTheme="minorHAnsi" w:cstheme="minorHAnsi"/>
        </w:rPr>
        <w:t>Физическое лицо не подлежит привлечению к административной ответственности за незаконное вмешательство должностных лиц в предпринимательскую деятельность, уклонение от общественных работ, совершение административного коррупционного правонарушения, а также правонарушения в области проведения проверок субъектов предпринимательства, охраны окружающей среды, защиты конкуренции, нарушение законодательства Республики Казахстан об энергосбережении и повышении энергоэффективности, о государственных секретах, естественных монополиях, недрах и недропользовании, порядке организации и проведения мирных</w:t>
      </w:r>
      <w:proofErr w:type="gramEnd"/>
      <w:r w:rsidRPr="00453A95">
        <w:rPr>
          <w:rStyle w:val="s19"/>
          <w:rFonts w:asciiTheme="minorHAnsi" w:hAnsiTheme="minorHAnsi" w:cstheme="minorHAnsi"/>
        </w:rPr>
        <w:t xml:space="preserve"> собраний,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proofErr w:type="gramStart"/>
      <w:r w:rsidRPr="00453A95">
        <w:rPr>
          <w:rStyle w:val="s19"/>
          <w:rFonts w:asciiTheme="minorHAnsi" w:hAnsiTheme="minorHAnsi" w:cstheme="minorHAnsi"/>
        </w:rPr>
        <w:lastRenderedPageBreak/>
        <w:t>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roofErr w:type="gramEnd"/>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proofErr w:type="gramStart"/>
      <w:r w:rsidRPr="00453A95">
        <w:rPr>
          <w:rStyle w:val="s19"/>
          <w:rFonts w:asciiTheme="minorHAnsi" w:hAnsiTheme="minorHAnsi" w:cstheme="minorHAnsi"/>
        </w:rPr>
        <w:t>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об энергосбережении и повышении энергоэффективности, о недрах и недропользовании, порядке организации и проведения мирных собраний, в области охраны окружающей среды, а также за нарушение процедур оценки соответствия объектов технического регулирования по истечении трех лет со дня совершения административного правонарушения, но не может</w:t>
      </w:r>
      <w:proofErr w:type="gramEnd"/>
      <w:r w:rsidRPr="00453A95">
        <w:rPr>
          <w:rStyle w:val="s19"/>
          <w:rFonts w:asciiTheme="minorHAnsi" w:hAnsiTheme="minorHAnsi" w:cstheme="minorHAnsi"/>
        </w:rPr>
        <w:t xml:space="preserve"> быть привлечено к административной ответственности по истечении двух месяцев со дня обнаружения административного правонарушения.</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proofErr w:type="gramStart"/>
      <w:r w:rsidRPr="00453A95">
        <w:rPr>
          <w:rStyle w:val="s19"/>
          <w:rFonts w:asciiTheme="minorHAnsi" w:hAnsiTheme="minorHAnsi" w:cstheme="minorHAnsi"/>
        </w:rPr>
        <w:t>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нарушение законодательства Республики Казахстан о естественных монополиях, защите конкуренции по истечении пяти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roofErr w:type="gramEnd"/>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дополнить частью 2-1 следующего содержания:</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«2-1. Физическое лицо не подлежит привлечению к административной ответственности за совершение правонарушения в области налогообложения, пенсионного обеспечения, обязательного социального страхования, обязательного социального медицинского страхования, сфере таможенного дела по истечении одного года со дня его совершения.</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Если иное не установлено настоящей статьей, юридическое лицо (в том числе индивидуальный предприниматель) не подлежит привлечению к административной ответственности за правонарушения в области налогообложения, сфере таможенного дела по истечении трех лет со дня совершения правонарушения.</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proofErr w:type="gramStart"/>
      <w:r w:rsidRPr="00453A95">
        <w:rPr>
          <w:rStyle w:val="s19"/>
          <w:rFonts w:asciiTheme="minorHAnsi" w:hAnsiTheme="minorHAnsi" w:cstheme="minorHAnsi"/>
        </w:rPr>
        <w:t>Юридическое лицо (в том числе индивидуальный предприниматель), для которого Кодексом Республики Казахстан «О налогах и других обязательных платежах в бюджет» (Налоговый кодекс), Кодексом Республики Казахстан «О таможенном регулировании в Республике Казахстан» установлен срок исковой давности пять лет, не подлежит привлечению к административной ответственности соответственно за правонарушения в области налогообложения, сфере таможенного дела - по истечении пяти лет со дня совершения правонарушения.</w:t>
      </w:r>
      <w:proofErr w:type="gramEnd"/>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Юридическое лицо (в том числе индивидуальный предприниматель) не подлежит привлечению к административной ответственности за правонарушения в области пенсионного обеспечения, обязательного социального страхования, обязательного социального медицинского страхования по истечении пяти лет со дня совершения правонарушения</w:t>
      </w:r>
      <w:proofErr w:type="gramStart"/>
      <w:r w:rsidRPr="00453A95">
        <w:rPr>
          <w:rStyle w:val="s19"/>
          <w:rFonts w:asciiTheme="minorHAnsi" w:hAnsiTheme="minorHAnsi" w:cstheme="minorHAnsi"/>
        </w:rPr>
        <w:t>.»;</w:t>
      </w:r>
      <w:proofErr w:type="gramEnd"/>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в части пятой:</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абзац первый дополнить словами «, а также в случаях действия непреодолимой силы, препятствующей его дальнейшему производству»;</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lastRenderedPageBreak/>
        <w:t>абзац второй дополнить словами «, а также окончания действия непреодолимой силы»;</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абзац третий исключить;</w:t>
      </w:r>
    </w:p>
    <w:p w:rsidR="00241AAE" w:rsidRPr="00453A95" w:rsidRDefault="00241AAE" w:rsidP="00241AAE">
      <w:pPr>
        <w:pStyle w:val="pji"/>
        <w:shd w:val="clear" w:color="auto" w:fill="FFFFFF"/>
        <w:spacing w:before="0" w:beforeAutospacing="0" w:after="0" w:afterAutospacing="0"/>
        <w:jc w:val="both"/>
        <w:textAlignment w:val="baseline"/>
        <w:rPr>
          <w:rFonts w:asciiTheme="minorHAnsi" w:hAnsiTheme="minorHAnsi" w:cstheme="minorHAnsi"/>
        </w:rPr>
      </w:pPr>
      <w:r w:rsidRPr="00453A95">
        <w:rPr>
          <w:rStyle w:val="s3"/>
          <w:rFonts w:asciiTheme="minorHAnsi" w:hAnsiTheme="minorHAnsi" w:cstheme="minorHAnsi"/>
          <w:i/>
          <w:iCs/>
        </w:rPr>
        <w:t>Абзац шестнадцатый подпункта 9 статьи 1 </w:t>
      </w:r>
      <w:hyperlink r:id="rId145" w:anchor="sub_id=20000" w:history="1">
        <w:r w:rsidRPr="00453A95">
          <w:rPr>
            <w:rStyle w:val="a4"/>
            <w:rFonts w:asciiTheme="minorHAnsi" w:hAnsiTheme="minorHAnsi" w:cstheme="minorHAnsi"/>
            <w:i/>
            <w:iCs/>
            <w:color w:val="auto"/>
          </w:rPr>
          <w:t>вводится в действие</w:t>
        </w:r>
      </w:hyperlink>
      <w:r w:rsidRPr="00453A95">
        <w:rPr>
          <w:rStyle w:val="s3"/>
          <w:rFonts w:asciiTheme="minorHAnsi" w:hAnsiTheme="minorHAnsi" w:cstheme="minorHAnsi"/>
          <w:i/>
          <w:iCs/>
        </w:rPr>
        <w:t> с 1 июля 2025 г.</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в части восьмой слова «Председателя Верховного Суда, председателя судебной коллегии Верховного Суда» заменить словами «председателя кассационного суда»;</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примечание изложить в следующей редакции:</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«Примечания.</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1. Длящимся признается административное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2. Под действием непреодолимой силы, препятствующей дальнейшему производству по делу, следует понимать чрезвычайные и непредотвратимые при данных условиях обстоятельства (стихийные явления, военные действия, чрезвычайное положение и тому подобное)</w:t>
      </w:r>
      <w:proofErr w:type="gramStart"/>
      <w:r w:rsidRPr="00453A95">
        <w:rPr>
          <w:rStyle w:val="s19"/>
          <w:rFonts w:asciiTheme="minorHAnsi" w:hAnsiTheme="minorHAnsi" w:cstheme="minorHAnsi"/>
        </w:rPr>
        <w:t>.»</w:t>
      </w:r>
      <w:proofErr w:type="gramEnd"/>
      <w:r w:rsidRPr="00453A95">
        <w:rPr>
          <w:rStyle w:val="s19"/>
          <w:rFonts w:asciiTheme="minorHAnsi" w:hAnsiTheme="minorHAnsi" w:cstheme="minorHAnsi"/>
        </w:rPr>
        <w:t>;</w:t>
      </w:r>
    </w:p>
    <w:p w:rsidR="00241AAE" w:rsidRPr="00453A95" w:rsidRDefault="00241AAE" w:rsidP="00241AAE">
      <w:pPr>
        <w:pStyle w:val="pji"/>
        <w:shd w:val="clear" w:color="auto" w:fill="FFFFFF"/>
        <w:spacing w:before="0" w:beforeAutospacing="0" w:after="0" w:afterAutospacing="0"/>
        <w:jc w:val="both"/>
        <w:textAlignment w:val="baseline"/>
        <w:rPr>
          <w:rFonts w:asciiTheme="minorHAnsi" w:hAnsiTheme="minorHAnsi" w:cstheme="minorHAnsi"/>
        </w:rPr>
      </w:pP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241AAE" w:rsidRPr="00453A95" w:rsidRDefault="00241AAE" w:rsidP="00322BB9">
      <w:pPr>
        <w:pStyle w:val="pj"/>
        <w:shd w:val="clear" w:color="auto" w:fill="FFFFFF"/>
        <w:spacing w:before="0" w:beforeAutospacing="0" w:after="0" w:afterAutospacing="0"/>
        <w:ind w:firstLine="400"/>
        <w:jc w:val="center"/>
        <w:textAlignment w:val="baseline"/>
        <w:rPr>
          <w:rFonts w:asciiTheme="minorHAnsi" w:hAnsiTheme="minorHAnsi" w:cstheme="minorHAnsi"/>
        </w:rPr>
      </w:pPr>
      <w:r w:rsidRPr="00453A95">
        <w:rPr>
          <w:rStyle w:val="s1"/>
          <w:rFonts w:asciiTheme="minorHAnsi" w:hAnsiTheme="minorHAnsi" w:cstheme="minorHAnsi"/>
          <w:b/>
          <w:bCs/>
        </w:rPr>
        <w:t>Статья 63. Освобождение от административной ответственности и административного взыскания на основании акта амнистии</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указанный акт устраняет применение административного взыскания.</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Акт об амнистии издается Парламентом Республики Казахстан в отношении индивидуально не определенного круга лиц.</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241AAE" w:rsidRPr="00453A95" w:rsidRDefault="00241AAE" w:rsidP="00322BB9">
      <w:pPr>
        <w:pStyle w:val="pj"/>
        <w:shd w:val="clear" w:color="auto" w:fill="FFFFFF"/>
        <w:spacing w:before="0" w:beforeAutospacing="0" w:after="0" w:afterAutospacing="0"/>
        <w:ind w:firstLine="400"/>
        <w:jc w:val="center"/>
        <w:textAlignment w:val="baseline"/>
        <w:rPr>
          <w:rFonts w:asciiTheme="minorHAnsi" w:hAnsiTheme="minorHAnsi" w:cstheme="minorHAnsi"/>
        </w:rPr>
      </w:pPr>
      <w:r w:rsidRPr="00453A95">
        <w:rPr>
          <w:rStyle w:val="s1"/>
          <w:rFonts w:asciiTheme="minorHAnsi" w:hAnsiTheme="minorHAnsi" w:cstheme="minorHAnsi"/>
          <w:b/>
          <w:bCs/>
        </w:rPr>
        <w:t>Статья 64. Освобождение от административной ответственности в связи с примирением сторон</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Дела об административных правонарушениях, предусмотренных </w:t>
      </w:r>
      <w:r w:rsidRPr="00453A95">
        <w:rPr>
          <w:rStyle w:val="s0"/>
          <w:rFonts w:asciiTheme="minorHAnsi" w:hAnsiTheme="minorHAnsi" w:cstheme="minorHAnsi"/>
        </w:rPr>
        <w:t>статьями </w:t>
      </w:r>
      <w:hyperlink r:id="rId146" w:anchor="sub_id=73030000" w:history="1">
        <w:r w:rsidRPr="00453A95">
          <w:rPr>
            <w:rStyle w:val="a4"/>
            <w:rFonts w:asciiTheme="minorHAnsi" w:hAnsiTheme="minorHAnsi" w:cstheme="minorHAnsi"/>
            <w:color w:val="auto"/>
          </w:rPr>
          <w:t>73-3</w:t>
        </w:r>
      </w:hyperlink>
      <w:r w:rsidRPr="00453A95">
        <w:rPr>
          <w:rFonts w:asciiTheme="minorHAnsi" w:hAnsiTheme="minorHAnsi" w:cstheme="minorHAnsi"/>
        </w:rPr>
        <w:t>, </w:t>
      </w:r>
      <w:hyperlink r:id="rId147" w:anchor="sub_id=790000" w:history="1">
        <w:r w:rsidRPr="00453A95">
          <w:rPr>
            <w:rStyle w:val="a6"/>
            <w:rFonts w:asciiTheme="minorHAnsi" w:hAnsiTheme="minorHAnsi" w:cstheme="minorHAnsi"/>
            <w:u w:val="single"/>
          </w:rPr>
          <w:t>79</w:t>
        </w:r>
      </w:hyperlink>
      <w:r w:rsidRPr="00453A95">
        <w:rPr>
          <w:rFonts w:asciiTheme="minorHAnsi" w:hAnsiTheme="minorHAnsi" w:cstheme="minorHAnsi"/>
        </w:rPr>
        <w:t> (частью первой), </w:t>
      </w:r>
      <w:hyperlink r:id="rId148" w:anchor="sub_id=127020000" w:history="1">
        <w:r w:rsidRPr="00453A95">
          <w:rPr>
            <w:rStyle w:val="a4"/>
            <w:rFonts w:asciiTheme="minorHAnsi" w:hAnsiTheme="minorHAnsi" w:cstheme="minorHAnsi"/>
            <w:color w:val="auto"/>
          </w:rPr>
          <w:t>127-2</w:t>
        </w:r>
      </w:hyperlink>
      <w:r w:rsidRPr="00453A95">
        <w:rPr>
          <w:rFonts w:asciiTheme="minorHAnsi" w:hAnsiTheme="minorHAnsi" w:cstheme="minorHAnsi"/>
        </w:rPr>
        <w:t>, </w:t>
      </w:r>
      <w:hyperlink r:id="rId149" w:anchor="sub_id=1460000" w:history="1">
        <w:r w:rsidRPr="00453A95">
          <w:rPr>
            <w:rStyle w:val="a6"/>
            <w:rFonts w:asciiTheme="minorHAnsi" w:hAnsiTheme="minorHAnsi" w:cstheme="minorHAnsi"/>
            <w:u w:val="single"/>
          </w:rPr>
          <w:t>146</w:t>
        </w:r>
      </w:hyperlink>
      <w:r w:rsidRPr="00453A95">
        <w:rPr>
          <w:rFonts w:asciiTheme="minorHAnsi" w:hAnsiTheme="minorHAnsi" w:cstheme="minorHAnsi"/>
        </w:rPr>
        <w:t>, </w:t>
      </w:r>
      <w:hyperlink r:id="rId150" w:anchor="sub_id=1850000" w:history="1">
        <w:r w:rsidRPr="00453A95">
          <w:rPr>
            <w:rStyle w:val="a6"/>
            <w:rFonts w:asciiTheme="minorHAnsi" w:hAnsiTheme="minorHAnsi" w:cstheme="minorHAnsi"/>
            <w:u w:val="single"/>
          </w:rPr>
          <w:t>185, 186</w:t>
        </w:r>
      </w:hyperlink>
      <w:r w:rsidRPr="00453A95">
        <w:rPr>
          <w:rStyle w:val="s0"/>
          <w:rFonts w:asciiTheme="minorHAnsi" w:hAnsiTheme="minorHAnsi" w:cstheme="minorHAnsi"/>
        </w:rPr>
        <w:t>, </w:t>
      </w:r>
      <w:hyperlink r:id="rId151" w:anchor="sub_id=19005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4"/>
            <w:rFonts w:asciiTheme="minorHAnsi" w:hAnsiTheme="minorHAnsi" w:cstheme="minorHAnsi"/>
            <w:color w:val="auto"/>
          </w:rPr>
          <w:t>190</w:t>
        </w:r>
      </w:hyperlink>
      <w:r w:rsidRPr="00453A95">
        <w:rPr>
          <w:rStyle w:val="s0"/>
          <w:rFonts w:asciiTheme="minorHAnsi" w:hAnsiTheme="minorHAnsi" w:cstheme="minorHAnsi"/>
        </w:rPr>
        <w:t> (частями пятая и шестая)</w:t>
      </w:r>
      <w:r w:rsidRPr="00453A95">
        <w:rPr>
          <w:rFonts w:asciiTheme="minorHAnsi" w:hAnsiTheme="minorHAnsi" w:cstheme="minorHAnsi"/>
        </w:rPr>
        <w:t>, </w:t>
      </w:r>
      <w:hyperlink r:id="rId152" w:anchor="sub_id=2200000" w:history="1">
        <w:r w:rsidRPr="00453A95">
          <w:rPr>
            <w:rStyle w:val="a6"/>
            <w:rFonts w:asciiTheme="minorHAnsi" w:hAnsiTheme="minorHAnsi" w:cstheme="minorHAnsi"/>
            <w:u w:val="single"/>
          </w:rPr>
          <w:t>220</w:t>
        </w:r>
      </w:hyperlink>
      <w:r w:rsidRPr="00453A95">
        <w:rPr>
          <w:rFonts w:asciiTheme="minorHAnsi" w:hAnsiTheme="minorHAnsi" w:cstheme="minorHAnsi"/>
        </w:rPr>
        <w:t>, </w:t>
      </w:r>
      <w:hyperlink r:id="rId153" w:anchor="sub_id=2290200" w:history="1">
        <w:r w:rsidRPr="00453A95">
          <w:rPr>
            <w:rStyle w:val="a6"/>
            <w:rFonts w:asciiTheme="minorHAnsi" w:hAnsiTheme="minorHAnsi" w:cstheme="minorHAnsi"/>
            <w:u w:val="single"/>
          </w:rPr>
          <w:t>229</w:t>
        </w:r>
      </w:hyperlink>
      <w:r w:rsidRPr="00453A95">
        <w:rPr>
          <w:rFonts w:asciiTheme="minorHAnsi" w:hAnsiTheme="minorHAnsi" w:cstheme="minorHAnsi"/>
        </w:rPr>
        <w:t>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1-1. Лица, впервые совершившие административные правонарушения, предусмотренные </w:t>
      </w:r>
      <w:hyperlink r:id="rId154" w:anchor="sub_id=730000" w:history="1">
        <w:r w:rsidRPr="00453A95">
          <w:rPr>
            <w:rStyle w:val="a4"/>
            <w:rFonts w:asciiTheme="minorHAnsi" w:hAnsiTheme="minorHAnsi" w:cstheme="minorHAnsi"/>
            <w:color w:val="auto"/>
          </w:rPr>
          <w:t>статьями 73 и 73-3</w:t>
        </w:r>
      </w:hyperlink>
      <w:r w:rsidRPr="00453A95">
        <w:rPr>
          <w:rStyle w:val="s0"/>
          <w:rFonts w:asciiTheme="minorHAnsi" w:hAnsiTheme="minorHAnsi" w:cstheme="minorHAnsi"/>
        </w:rPr>
        <w:t xml:space="preserve"> настоящего Кодекса, </w:t>
      </w:r>
      <w:proofErr w:type="gramStart"/>
      <w:r w:rsidRPr="00453A95">
        <w:rPr>
          <w:rStyle w:val="s0"/>
          <w:rFonts w:asciiTheme="minorHAnsi" w:hAnsiTheme="minorHAnsi" w:cstheme="minorHAnsi"/>
        </w:rPr>
        <w:t>могут быть освобождены</w:t>
      </w:r>
      <w:proofErr w:type="gramEnd"/>
      <w:r w:rsidRPr="00453A95">
        <w:rPr>
          <w:rStyle w:val="s0"/>
          <w:rFonts w:asciiTheme="minorHAnsi" w:hAnsiTheme="minorHAnsi" w:cstheme="minorHAnsi"/>
        </w:rPr>
        <w:t xml:space="preserve"> судом от административной ответственности, если они примирились с потерпевшими, заявителями, в том числе в порядке медиации, и загладили причиненный вред.</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Положения настоящей части не распространяются на лиц, освобожденных в течение года от административной ответственности в связи с примирением сторон по </w:t>
      </w:r>
      <w:hyperlink r:id="rId155" w:anchor="sub_id=730000" w:history="1">
        <w:r w:rsidRPr="00453A95">
          <w:rPr>
            <w:rStyle w:val="a4"/>
            <w:rFonts w:asciiTheme="minorHAnsi" w:hAnsiTheme="minorHAnsi" w:cstheme="minorHAnsi"/>
            <w:color w:val="auto"/>
          </w:rPr>
          <w:t>статье 73</w:t>
        </w:r>
      </w:hyperlink>
      <w:r w:rsidRPr="00453A95">
        <w:rPr>
          <w:rStyle w:val="s0"/>
          <w:rFonts w:asciiTheme="minorHAnsi" w:hAnsiTheme="minorHAnsi" w:cstheme="minorHAnsi"/>
        </w:rPr>
        <w:t> настоящего Кодекса.</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Примирение осуществляется на основе письменного соглашения, подписанного потерпевшим и лицом, совершившим административное правонарушение.</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64-1. Освобождение от административной ответственности при малозначительности правонарушения</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 xml:space="preserve">При малозначительности совершенного административного правонарушения судья, орган (должностное лицо), уполномоченный рассматривать дела об административных правонарушениях, может освободить лицо, совершившее административное </w:t>
      </w:r>
      <w:r w:rsidRPr="00453A95">
        <w:rPr>
          <w:rStyle w:val="s0"/>
          <w:rFonts w:asciiTheme="minorHAnsi" w:hAnsiTheme="minorHAnsi" w:cstheme="minorHAnsi"/>
        </w:rPr>
        <w:lastRenderedPageBreak/>
        <w:t>правонарушение, от административной ответственности, ограничившись устным замечанием.</w:t>
      </w:r>
    </w:p>
    <w:p w:rsidR="00241AAE" w:rsidRPr="00453A95" w:rsidRDefault="00241AAE" w:rsidP="00241AAE">
      <w:pPr>
        <w:pStyle w:val="pj"/>
        <w:shd w:val="clear" w:color="auto" w:fill="FFFFFF"/>
        <w:spacing w:before="0" w:beforeAutospacing="0" w:after="0" w:afterAutospacing="0"/>
        <w:ind w:firstLine="400"/>
        <w:jc w:val="both"/>
        <w:textAlignment w:val="baseline"/>
        <w:rPr>
          <w:rStyle w:val="s0"/>
          <w:rFonts w:asciiTheme="minorHAnsi" w:hAnsiTheme="minorHAnsi" w:cstheme="minorHAnsi"/>
        </w:rPr>
      </w:pPr>
      <w:r w:rsidRPr="00453A95">
        <w:rPr>
          <w:rStyle w:val="s0"/>
          <w:rFonts w:asciiTheme="minorHAnsi" w:hAnsiTheme="minorHAnsi" w:cstheme="minorHAnsi"/>
        </w:rPr>
        <w:t xml:space="preserve">Примечание. </w:t>
      </w:r>
      <w:proofErr w:type="gramStart"/>
      <w:r w:rsidRPr="00453A95">
        <w:rPr>
          <w:rStyle w:val="s0"/>
          <w:rFonts w:asciiTheme="minorHAnsi" w:hAnsiTheme="minorHAnsi" w:cstheme="minorHAnsi"/>
        </w:rPr>
        <w:t>При решении вопроса об освобождении лица от административной ответственности по указанному в настоящей статье</w:t>
      </w:r>
      <w:proofErr w:type="gramEnd"/>
      <w:r w:rsidRPr="00453A95">
        <w:rPr>
          <w:rStyle w:val="s0"/>
          <w:rFonts w:asciiTheme="minorHAnsi" w:hAnsiTheme="minorHAnsi" w:cstheme="minorHAnsi"/>
        </w:rPr>
        <w:t xml:space="preserve"> основанию учитываются конкретные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p w:rsidR="00322BB9" w:rsidRPr="00453A95" w:rsidRDefault="00322BB9" w:rsidP="00322BB9">
      <w:pPr>
        <w:pStyle w:val="pj"/>
        <w:shd w:val="clear" w:color="auto" w:fill="FFFFFF"/>
        <w:spacing w:before="0" w:beforeAutospacing="0" w:after="0" w:afterAutospacing="0"/>
        <w:ind w:firstLine="400"/>
        <w:jc w:val="center"/>
        <w:textAlignment w:val="baseline"/>
        <w:rPr>
          <w:rFonts w:asciiTheme="minorHAnsi" w:hAnsiTheme="minorHAnsi" w:cstheme="minorHAnsi"/>
        </w:rPr>
      </w:pPr>
      <w:r w:rsidRPr="00453A95">
        <w:rPr>
          <w:rStyle w:val="s1"/>
          <w:rFonts w:asciiTheme="minorHAnsi" w:hAnsiTheme="minorHAnsi" w:cstheme="minorHAnsi"/>
          <w:b/>
          <w:bCs/>
        </w:rPr>
        <w:t>Статья 741. Обстоятельства, исключающие производство по делу об административном правонарушении</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отсутствие события административного правонарушения;</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отсутствие состава административного правонарушения;</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отмена закона или отдельных его положений, устанавливающих административную ответственность;</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w:t>
      </w:r>
      <w:r w:rsidRPr="00453A95">
        <w:rPr>
          <w:rStyle w:val="s0"/>
          <w:rFonts w:asciiTheme="minorHAnsi" w:hAnsiTheme="minorHAnsi" w:cstheme="minorHAnsi"/>
        </w:rPr>
        <w:t>Судом </w:t>
      </w:r>
      <w:r w:rsidRPr="00453A95">
        <w:rPr>
          <w:rFonts w:asciiTheme="minorHAnsi" w:hAnsiTheme="minorHAnsi" w:cstheme="minorHAnsi"/>
        </w:rPr>
        <w:t>Республики Казахстан неконституционными;</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5) истечение сроков давности привлечения к административной ответственности;</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w:t>
      </w:r>
      <w:proofErr w:type="gramStart"/>
      <w:r w:rsidRPr="00453A95">
        <w:rPr>
          <w:rFonts w:asciiTheme="minorHAnsi" w:hAnsiTheme="minorHAnsi" w:cstheme="minorHAnsi"/>
        </w:rPr>
        <w:t>подозреваемым</w:t>
      </w:r>
      <w:proofErr w:type="gramEnd"/>
      <w:r w:rsidRPr="00453A95">
        <w:rPr>
          <w:rFonts w:asciiTheme="minorHAnsi" w:hAnsiTheme="minorHAnsi" w:cstheme="minorHAnsi"/>
        </w:rPr>
        <w:t>;</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7) смерть физического лица, ликвидация юридического лица, в отношении которого ведется производство по делу;</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8) в случае возникновения технических ошибок в программном обеспечении, подтвержденных уполномоченным органом:</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в области оборота нефтепродуктов, которые привели к неисполнению обязательств по представлению деклараций по обороту отдельных видов нефтепродуктов, а также сопроводительных накладных в электронном виде в срок, установленный законодательством Республики Казахстан;</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в электронном виде в срок, установленный законодательством Республики Казахстан;</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а также сопроводительных накладных на табачные изделия в электронном виде в срок, установленный законодательством Республики Казахстан;</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lastRenderedPageBreak/>
        <w:t xml:space="preserve">в области оборота </w:t>
      </w:r>
      <w:proofErr w:type="spellStart"/>
      <w:r w:rsidRPr="00453A95">
        <w:rPr>
          <w:rStyle w:val="s0"/>
          <w:rFonts w:asciiTheme="minorHAnsi" w:hAnsiTheme="minorHAnsi" w:cstheme="minorHAnsi"/>
        </w:rPr>
        <w:t>биотоплива</w:t>
      </w:r>
      <w:proofErr w:type="spellEnd"/>
      <w:r w:rsidRPr="00453A95">
        <w:rPr>
          <w:rStyle w:val="s0"/>
          <w:rFonts w:asciiTheme="minorHAnsi" w:hAnsiTheme="minorHAnsi" w:cstheme="minorHAnsi"/>
        </w:rPr>
        <w:t xml:space="preserve">, которые привели к неисполнению обязательств по представлению деклараций по обороту </w:t>
      </w:r>
      <w:proofErr w:type="spellStart"/>
      <w:r w:rsidRPr="00453A95">
        <w:rPr>
          <w:rStyle w:val="s0"/>
          <w:rFonts w:asciiTheme="minorHAnsi" w:hAnsiTheme="minorHAnsi" w:cstheme="minorHAnsi"/>
        </w:rPr>
        <w:t>биотоплива</w:t>
      </w:r>
      <w:proofErr w:type="spellEnd"/>
      <w:r w:rsidRPr="00453A95">
        <w:rPr>
          <w:rStyle w:val="s0"/>
          <w:rFonts w:asciiTheme="minorHAnsi" w:hAnsiTheme="minorHAnsi" w:cstheme="minorHAnsi"/>
        </w:rPr>
        <w:t>, а также сопроводительных накладных в электронном виде в срок, установленный законодательством Республики Казахстан;</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8-1) в случае возникновения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 связанных с таможенным декларированием в электронной форме;</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9) иные случаи, предусмотренные налоговым, таможенным законодательством Республики Казахстан, а также </w:t>
      </w:r>
      <w:hyperlink r:id="rId156" w:tooltip="Кодекс Республики Казахстан от 29 октября 2015 года № 375-V " w:history="1">
        <w:r w:rsidRPr="00453A95">
          <w:rPr>
            <w:rStyle w:val="a4"/>
            <w:rFonts w:asciiTheme="minorHAnsi" w:hAnsiTheme="minorHAnsi" w:cstheme="minorHAnsi"/>
            <w:color w:val="auto"/>
          </w:rPr>
          <w:t>Предпринимательским кодексом</w:t>
        </w:r>
      </w:hyperlink>
      <w:r w:rsidRPr="00453A95">
        <w:rPr>
          <w:rStyle w:val="s0"/>
          <w:rFonts w:asciiTheme="minorHAnsi" w:hAnsiTheme="minorHAnsi" w:cstheme="minorHAnsi"/>
        </w:rPr>
        <w:t> Республики Казахстан;</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10) наличие документа, подтверждающего уплату административного штрафа в порядке, установленном </w:t>
      </w:r>
      <w:hyperlink r:id="rId157" w:anchor="sub_id=8970000" w:history="1">
        <w:r w:rsidRPr="00453A95">
          <w:rPr>
            <w:rStyle w:val="a6"/>
            <w:rFonts w:asciiTheme="minorHAnsi" w:hAnsiTheme="minorHAnsi" w:cstheme="minorHAnsi"/>
            <w:u w:val="single"/>
          </w:rPr>
          <w:t>статьей 897</w:t>
        </w:r>
      </w:hyperlink>
      <w:r w:rsidRPr="00453A95">
        <w:rPr>
          <w:rFonts w:asciiTheme="minorHAnsi" w:hAnsiTheme="minorHAnsi" w:cstheme="minorHAnsi"/>
        </w:rPr>
        <w:t> настоящего Кодекса;</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12) в связи с примирением сторон в порядке, предусмотренном </w:t>
      </w:r>
      <w:hyperlink r:id="rId158" w:anchor="sub_id=640000" w:history="1">
        <w:r w:rsidRPr="00453A95">
          <w:rPr>
            <w:rStyle w:val="a4"/>
            <w:rFonts w:asciiTheme="minorHAnsi" w:hAnsiTheme="minorHAnsi" w:cstheme="minorHAnsi"/>
            <w:color w:val="auto"/>
          </w:rPr>
          <w:t>статьей 64</w:t>
        </w:r>
      </w:hyperlink>
      <w:r w:rsidRPr="00453A95">
        <w:rPr>
          <w:rStyle w:val="s0"/>
          <w:rFonts w:asciiTheme="minorHAnsi" w:hAnsiTheme="minorHAnsi" w:cstheme="minorHAnsi"/>
        </w:rPr>
        <w:t> настоящего Кодекса;</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13) в случае упрощенного оформления дорожно-транспортного происшествия;</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15) в случае отсутствия согласования прокурором решения о возбуждении дела об административном правонарушении в отношении инвесторов, включенных в реестр инвесторов, в порядке, предусмотренном </w:t>
      </w:r>
      <w:hyperlink r:id="rId159" w:anchor="sub_id=7590000" w:history="1">
        <w:r w:rsidRPr="00453A95">
          <w:rPr>
            <w:rStyle w:val="a4"/>
            <w:rFonts w:asciiTheme="minorHAnsi" w:hAnsiTheme="minorHAnsi" w:cstheme="minorHAnsi"/>
            <w:color w:val="auto"/>
          </w:rPr>
          <w:t>статьей 759</w:t>
        </w:r>
      </w:hyperlink>
      <w:r w:rsidRPr="00453A95">
        <w:rPr>
          <w:rStyle w:val="s0"/>
          <w:rFonts w:asciiTheme="minorHAnsi" w:hAnsiTheme="minorHAnsi" w:cstheme="minorHAnsi"/>
        </w:rPr>
        <w:t> настоящего Кодекса.</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 xml:space="preserve">2. </w:t>
      </w:r>
      <w:proofErr w:type="gramStart"/>
      <w:r w:rsidRPr="00453A95">
        <w:rPr>
          <w:rStyle w:val="s0"/>
          <w:rFonts w:asciiTheme="minorHAnsi" w:hAnsiTheme="minorHAnsi" w:cstheme="minorHAnsi"/>
        </w:rPr>
        <w:t>Производство по делу об административном правонарушении прекращается по основаниям, предусмотренным подпунктами 1) и 2) части первой настоящей статьи, как при доказанности отсутствия события административного правонарушения или состава административного правонарушения, так и при недоказанности их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которые в соответствии</w:t>
      </w:r>
      <w:proofErr w:type="gramEnd"/>
      <w:r w:rsidRPr="00453A95">
        <w:rPr>
          <w:rStyle w:val="s0"/>
          <w:rFonts w:asciiTheme="minorHAnsi" w:hAnsiTheme="minorHAnsi" w:cstheme="minorHAnsi"/>
        </w:rPr>
        <w:t xml:space="preserve"> с </w:t>
      </w:r>
      <w:hyperlink r:id="rId160" w:anchor="sub_id=35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6"/>
            <w:rFonts w:asciiTheme="minorHAnsi" w:hAnsiTheme="minorHAnsi" w:cstheme="minorHAnsi"/>
            <w:u w:val="single"/>
          </w:rPr>
          <w:t>главой 5</w:t>
        </w:r>
      </w:hyperlink>
      <w:r w:rsidRPr="00453A95">
        <w:rPr>
          <w:rStyle w:val="s0"/>
          <w:rFonts w:asciiTheme="minorHAnsi" w:hAnsiTheme="minorHAnsi" w:cstheme="minorHAnsi"/>
        </w:rPr>
        <w:t> настоящего Кодекса исключают административную ответственность.</w:t>
      </w:r>
    </w:p>
    <w:p w:rsidR="00676A19" w:rsidRPr="00453A95" w:rsidRDefault="00676A19" w:rsidP="00241AAE">
      <w:pPr>
        <w:pStyle w:val="pj"/>
        <w:shd w:val="clear" w:color="auto" w:fill="FFFFFF"/>
        <w:spacing w:before="0" w:beforeAutospacing="0" w:after="0" w:afterAutospacing="0"/>
        <w:ind w:firstLine="400"/>
        <w:jc w:val="both"/>
        <w:textAlignment w:val="baseline"/>
        <w:rPr>
          <w:rStyle w:val="s0"/>
          <w:rFonts w:asciiTheme="minorHAnsi" w:hAnsiTheme="minorHAnsi" w:cstheme="minorHAnsi"/>
        </w:rPr>
      </w:pPr>
    </w:p>
    <w:p w:rsidR="00322BB9" w:rsidRPr="00453A95" w:rsidRDefault="00322BB9" w:rsidP="00BF67B7">
      <w:pPr>
        <w:pStyle w:val="pj"/>
        <w:shd w:val="clear" w:color="auto" w:fill="FFFFFF"/>
        <w:spacing w:before="0" w:beforeAutospacing="0" w:after="0" w:afterAutospacing="0"/>
        <w:ind w:firstLine="400"/>
        <w:jc w:val="both"/>
        <w:textAlignment w:val="baseline"/>
        <w:rPr>
          <w:rStyle w:val="s19"/>
          <w:rFonts w:asciiTheme="minorHAnsi" w:hAnsiTheme="minorHAnsi" w:cstheme="minorHAnsi"/>
        </w:rPr>
      </w:pPr>
      <w:r w:rsidRPr="00453A95">
        <w:rPr>
          <w:rStyle w:val="s19"/>
          <w:rFonts w:asciiTheme="minorHAnsi" w:hAnsiTheme="minorHAnsi" w:cstheme="minorHAnsi"/>
        </w:rPr>
        <w:t xml:space="preserve">Изменения </w:t>
      </w:r>
      <w:hyperlink r:id="rId161" w:anchor="sub_id=748" w:tooltip="Закон Республики Казахстан от 10 января 2025 года № 155-VIII «О внесении изменений и дополнений в Кодекс Республики Казахстан об административных правонарушениях»" w:history="1">
        <w:r w:rsidRPr="00453A95">
          <w:rPr>
            <w:rStyle w:val="a4"/>
            <w:rFonts w:asciiTheme="minorHAnsi" w:hAnsiTheme="minorHAnsi" w:cstheme="minorHAnsi"/>
            <w:i/>
            <w:iCs/>
            <w:color w:val="auto"/>
          </w:rPr>
          <w:t>Закон</w:t>
        </w:r>
      </w:hyperlink>
      <w:r w:rsidRPr="00453A95">
        <w:rPr>
          <w:rStyle w:val="s9"/>
          <w:rFonts w:asciiTheme="minorHAnsi" w:hAnsiTheme="minorHAnsi" w:cstheme="minorHAnsi"/>
          <w:i/>
          <w:iCs/>
          <w:u w:val="single"/>
          <w:shd w:val="clear" w:color="auto" w:fill="FFFFFF"/>
        </w:rPr>
        <w:t>ом</w:t>
      </w:r>
      <w:r w:rsidRPr="00453A95">
        <w:rPr>
          <w:rStyle w:val="s3"/>
          <w:rFonts w:asciiTheme="minorHAnsi" w:hAnsiTheme="minorHAnsi" w:cstheme="minorHAnsi"/>
          <w:i/>
          <w:iCs/>
          <w:shd w:val="clear" w:color="auto" w:fill="FFFFFF"/>
        </w:rPr>
        <w:t> РК от 10.01.25 г. № 155-VIII </w:t>
      </w:r>
    </w:p>
    <w:p w:rsidR="00BF67B7" w:rsidRPr="00453A95" w:rsidRDefault="00BF67B7" w:rsidP="00BF67B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в </w:t>
      </w:r>
      <w:hyperlink r:id="rId162" w:anchor="sub_id=741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4"/>
            <w:rFonts w:asciiTheme="minorHAnsi" w:hAnsiTheme="minorHAnsi" w:cstheme="minorHAnsi"/>
            <w:color w:val="auto"/>
          </w:rPr>
          <w:t>статье 741</w:t>
        </w:r>
      </w:hyperlink>
      <w:r w:rsidRPr="00453A95">
        <w:rPr>
          <w:rStyle w:val="s19"/>
          <w:rFonts w:asciiTheme="minorHAnsi" w:hAnsiTheme="minorHAnsi" w:cstheme="minorHAnsi"/>
        </w:rPr>
        <w:t>:</w:t>
      </w:r>
    </w:p>
    <w:p w:rsidR="00BF67B7" w:rsidRPr="00453A95" w:rsidRDefault="00BF67B7" w:rsidP="00BF67B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в части первой:</w:t>
      </w:r>
    </w:p>
    <w:p w:rsidR="00BF67B7" w:rsidRPr="00453A95" w:rsidRDefault="00BF67B7" w:rsidP="00BF67B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подпункт 6) изложить в следующей редакции:</w:t>
      </w:r>
    </w:p>
    <w:p w:rsidR="00BF67B7" w:rsidRPr="00453A95" w:rsidRDefault="00BF67B7" w:rsidP="00BF67B7">
      <w:pPr>
        <w:pStyle w:val="pj"/>
        <w:shd w:val="clear" w:color="auto" w:fill="FFFFFF"/>
        <w:spacing w:before="0" w:beforeAutospacing="0" w:after="0" w:afterAutospacing="0"/>
        <w:ind w:firstLine="400"/>
        <w:jc w:val="both"/>
        <w:textAlignment w:val="baseline"/>
        <w:rPr>
          <w:rFonts w:asciiTheme="minorHAnsi" w:hAnsiTheme="minorHAnsi" w:cstheme="minorHAnsi"/>
        </w:rPr>
      </w:pPr>
      <w:proofErr w:type="gramStart"/>
      <w:r w:rsidRPr="00453A95">
        <w:rPr>
          <w:rStyle w:val="s19"/>
          <w:rFonts w:asciiTheme="minorHAnsi" w:hAnsiTheme="minorHAnsi" w:cstheme="minorHAnsi"/>
        </w:rPr>
        <w:t>«6)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документа, подтверждающего исполнение (уплату) административного штрафа в порядке, установленном статьями 811 и 897 настоящего Кодекса,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roofErr w:type="gramEnd"/>
    </w:p>
    <w:p w:rsidR="00BF67B7" w:rsidRPr="00453A95" w:rsidRDefault="00BF67B7" w:rsidP="00BF67B7">
      <w:pPr>
        <w:pStyle w:val="pj"/>
        <w:shd w:val="clear" w:color="auto" w:fill="FFFFFF"/>
        <w:spacing w:before="0" w:beforeAutospacing="0" w:after="0" w:afterAutospacing="0"/>
        <w:ind w:firstLine="400"/>
        <w:jc w:val="both"/>
        <w:textAlignment w:val="baseline"/>
        <w:rPr>
          <w:rFonts w:asciiTheme="minorHAnsi" w:hAnsiTheme="minorHAnsi" w:cstheme="minorHAnsi"/>
        </w:rPr>
      </w:pPr>
      <w:proofErr w:type="gramStart"/>
      <w:r w:rsidRPr="00453A95">
        <w:rPr>
          <w:rStyle w:val="s19"/>
          <w:rFonts w:asciiTheme="minorHAnsi" w:hAnsiTheme="minorHAnsi" w:cstheme="minorHAnsi"/>
        </w:rPr>
        <w:t>подпункты 10) и 12) исключить;</w:t>
      </w:r>
      <w:proofErr w:type="gramEnd"/>
    </w:p>
    <w:p w:rsidR="00BF67B7" w:rsidRPr="00453A95" w:rsidRDefault="00BF67B7" w:rsidP="00BF67B7">
      <w:pPr>
        <w:pStyle w:val="pj"/>
        <w:shd w:val="clear" w:color="auto" w:fill="FFFFFF"/>
        <w:spacing w:before="0" w:beforeAutospacing="0" w:after="0" w:afterAutospacing="0"/>
        <w:ind w:firstLine="400"/>
        <w:jc w:val="both"/>
        <w:textAlignment w:val="baseline"/>
        <w:rPr>
          <w:rFonts w:asciiTheme="minorHAnsi" w:hAnsiTheme="minorHAnsi" w:cstheme="minorHAnsi"/>
        </w:rPr>
      </w:pPr>
      <w:proofErr w:type="gramStart"/>
      <w:r w:rsidRPr="00453A95">
        <w:rPr>
          <w:rStyle w:val="s19"/>
          <w:rFonts w:asciiTheme="minorHAnsi" w:hAnsiTheme="minorHAnsi" w:cstheme="minorHAnsi"/>
        </w:rPr>
        <w:t>дополнить подпунктами 14) и 15) следующего содержания:</w:t>
      </w:r>
      <w:proofErr w:type="gramEnd"/>
    </w:p>
    <w:p w:rsidR="00BF67B7" w:rsidRPr="00453A95" w:rsidRDefault="00BF67B7" w:rsidP="00BF67B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«14) вследствие прекращения действия чрезвычайного положения;</w:t>
      </w:r>
    </w:p>
    <w:p w:rsidR="00BF67B7" w:rsidRPr="00453A95" w:rsidRDefault="00BF67B7" w:rsidP="00BF67B7">
      <w:pPr>
        <w:pStyle w:val="pji"/>
        <w:shd w:val="clear" w:color="auto" w:fill="FFFFFF"/>
        <w:spacing w:before="0" w:beforeAutospacing="0" w:after="0" w:afterAutospacing="0"/>
        <w:jc w:val="both"/>
        <w:textAlignment w:val="baseline"/>
        <w:rPr>
          <w:rFonts w:asciiTheme="minorHAnsi" w:hAnsiTheme="minorHAnsi" w:cstheme="minorHAnsi"/>
        </w:rPr>
      </w:pPr>
      <w:r w:rsidRPr="00453A95">
        <w:rPr>
          <w:rStyle w:val="s3"/>
          <w:rFonts w:asciiTheme="minorHAnsi" w:hAnsiTheme="minorHAnsi" w:cstheme="minorHAnsi"/>
          <w:i/>
          <w:iCs/>
        </w:rPr>
        <w:t>Абзац восьмой подпункта 181 статьи 1 </w:t>
      </w:r>
      <w:hyperlink r:id="rId163" w:anchor="sub_id=20000" w:history="1">
        <w:r w:rsidRPr="00453A95">
          <w:rPr>
            <w:rStyle w:val="a4"/>
            <w:rFonts w:asciiTheme="minorHAnsi" w:hAnsiTheme="minorHAnsi" w:cstheme="minorHAnsi"/>
            <w:i/>
            <w:iCs/>
            <w:color w:val="auto"/>
          </w:rPr>
          <w:t>введен в действие</w:t>
        </w:r>
      </w:hyperlink>
      <w:r w:rsidRPr="00453A95">
        <w:rPr>
          <w:rStyle w:val="s3"/>
          <w:rFonts w:asciiTheme="minorHAnsi" w:hAnsiTheme="minorHAnsi" w:cstheme="minorHAnsi"/>
          <w:i/>
          <w:iCs/>
        </w:rPr>
        <w:t> с 22 января 2025 г.</w:t>
      </w:r>
    </w:p>
    <w:p w:rsidR="00BF67B7" w:rsidRPr="00453A95" w:rsidRDefault="00BF67B7" w:rsidP="00BF67B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lastRenderedPageBreak/>
        <w:t>«15) в случае отсутствия согласования прокурором решения о возбуждении дела об административном правонарушении в отношении инвесторов, включенных в реестр инвесторов, в порядке, предусмотренном статьей 759 настоящего Кодекса</w:t>
      </w:r>
      <w:proofErr w:type="gramStart"/>
      <w:r w:rsidRPr="00453A95">
        <w:rPr>
          <w:rStyle w:val="s0"/>
          <w:rFonts w:asciiTheme="minorHAnsi" w:hAnsiTheme="minorHAnsi" w:cstheme="minorHAnsi"/>
        </w:rPr>
        <w:t>.»;</w:t>
      </w:r>
      <w:proofErr w:type="gramEnd"/>
    </w:p>
    <w:p w:rsidR="00BF67B7" w:rsidRPr="00453A95" w:rsidRDefault="00BF67B7" w:rsidP="00BF67B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дополнить частью третьей следующего содержания;</w:t>
      </w:r>
    </w:p>
    <w:p w:rsidR="00BF67B7" w:rsidRPr="00453A95" w:rsidRDefault="00BF67B7" w:rsidP="00BF67B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«3. В соответствии со статьей 809 настоящего Кодекса орган (должностное лицо), в производстве которого находится дело, обнаружив обстоятельства, исключающие производство по делу об административном правонарушении, обязан вынести на любой стадии производства постановление о прекращении дела вне зависимости от подведомственности дела.</w:t>
      </w:r>
    </w:p>
    <w:p w:rsidR="00BF67B7" w:rsidRPr="00453A95" w:rsidRDefault="00BF67B7" w:rsidP="00BF67B7">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О прекращении и основаниях прекращения производства лицо, в отношении которого возбуждено дело об административном правонарушении, уведомляется в порядке, предусмотренном статьей 743 настоящего Кодекса</w:t>
      </w:r>
      <w:proofErr w:type="gramStart"/>
      <w:r w:rsidRPr="00453A95">
        <w:rPr>
          <w:rStyle w:val="s19"/>
          <w:rFonts w:asciiTheme="minorHAnsi" w:hAnsiTheme="minorHAnsi" w:cstheme="minorHAnsi"/>
        </w:rPr>
        <w:t>.»;</w:t>
      </w:r>
    </w:p>
    <w:p w:rsidR="00676A19" w:rsidRPr="00453A95" w:rsidRDefault="00676A19" w:rsidP="00676A19">
      <w:pPr>
        <w:pStyle w:val="pji"/>
        <w:shd w:val="clear" w:color="auto" w:fill="FFFFFF"/>
        <w:spacing w:before="0" w:beforeAutospacing="0" w:after="0" w:afterAutospacing="0"/>
        <w:jc w:val="both"/>
        <w:textAlignment w:val="baseline"/>
        <w:rPr>
          <w:rFonts w:asciiTheme="minorHAnsi" w:hAnsiTheme="minorHAnsi" w:cstheme="minorHAnsi"/>
        </w:rPr>
      </w:pPr>
      <w:proofErr w:type="gramEnd"/>
      <w:r w:rsidRPr="00453A95">
        <w:rPr>
          <w:rStyle w:val="s3"/>
          <w:rFonts w:asciiTheme="minorHAnsi" w:hAnsiTheme="minorHAnsi" w:cstheme="minorHAnsi"/>
          <w:i/>
          <w:iCs/>
        </w:rPr>
        <w:t>Абзац восьмой подпункта 181 статьи 1 </w:t>
      </w:r>
      <w:hyperlink r:id="rId164" w:anchor="sub_id=20000" w:tooltip="Закон Республики Казахстан от 10 января 2025 года № 155-VIII " w:history="1">
        <w:r w:rsidRPr="00453A95">
          <w:rPr>
            <w:rStyle w:val="a4"/>
            <w:rFonts w:asciiTheme="minorHAnsi" w:hAnsiTheme="minorHAnsi" w:cstheme="minorHAnsi"/>
            <w:i/>
            <w:iCs/>
            <w:color w:val="auto"/>
          </w:rPr>
          <w:t>введен в действие</w:t>
        </w:r>
      </w:hyperlink>
      <w:r w:rsidRPr="00453A95">
        <w:rPr>
          <w:rStyle w:val="s3"/>
          <w:rFonts w:asciiTheme="minorHAnsi" w:hAnsiTheme="minorHAnsi" w:cstheme="minorHAnsi"/>
          <w:i/>
          <w:iCs/>
        </w:rPr>
        <w:t> с 22 января 2025 г.</w:t>
      </w:r>
    </w:p>
    <w:p w:rsidR="00676A19" w:rsidRPr="00453A95" w:rsidRDefault="00676A19" w:rsidP="00241AAE">
      <w:pPr>
        <w:pStyle w:val="pj"/>
        <w:shd w:val="clear" w:color="auto" w:fill="FFFFFF"/>
        <w:spacing w:before="0" w:beforeAutospacing="0" w:after="0" w:afterAutospacing="0"/>
        <w:ind w:firstLine="400"/>
        <w:jc w:val="both"/>
        <w:textAlignment w:val="baseline"/>
        <w:rPr>
          <w:rStyle w:val="s0"/>
          <w:rFonts w:asciiTheme="minorHAnsi" w:hAnsiTheme="minorHAnsi" w:cstheme="minorHAnsi"/>
        </w:rPr>
      </w:pPr>
    </w:p>
    <w:p w:rsidR="00676A19" w:rsidRPr="00453A95" w:rsidRDefault="00676A19" w:rsidP="00676A1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76A19" w:rsidRPr="00453A95" w:rsidRDefault="00322BB9" w:rsidP="00676A19">
      <w:pPr>
        <w:pStyle w:val="pji"/>
        <w:shd w:val="clear" w:color="auto" w:fill="FFFFFF"/>
        <w:spacing w:before="0" w:beforeAutospacing="0" w:after="0" w:afterAutospacing="0"/>
        <w:jc w:val="both"/>
        <w:textAlignment w:val="baseline"/>
        <w:rPr>
          <w:rStyle w:val="s3"/>
          <w:rFonts w:asciiTheme="minorHAnsi" w:hAnsiTheme="minorHAnsi" w:cstheme="minorHAnsi"/>
          <w:i/>
          <w:iCs/>
        </w:rPr>
      </w:pPr>
      <w:r w:rsidRPr="00453A95">
        <w:rPr>
          <w:rStyle w:val="s3"/>
          <w:rFonts w:asciiTheme="minorHAnsi" w:hAnsiTheme="minorHAnsi" w:cstheme="minorHAnsi"/>
          <w:i/>
          <w:iCs/>
        </w:rPr>
        <w:t>И</w:t>
      </w:r>
      <w:r w:rsidR="00676A19" w:rsidRPr="00453A95">
        <w:rPr>
          <w:rStyle w:val="s3"/>
          <w:rFonts w:asciiTheme="minorHAnsi" w:hAnsiTheme="minorHAnsi" w:cstheme="minorHAnsi"/>
          <w:i/>
          <w:iCs/>
        </w:rPr>
        <w:t>зменения в статью 742 - </w:t>
      </w:r>
      <w:hyperlink r:id="rId165" w:anchor="sub_id=742" w:history="1">
        <w:r w:rsidR="00676A19" w:rsidRPr="00453A95">
          <w:rPr>
            <w:rStyle w:val="a4"/>
            <w:rFonts w:asciiTheme="minorHAnsi" w:hAnsiTheme="minorHAnsi" w:cstheme="minorHAnsi"/>
            <w:i/>
            <w:iCs/>
            <w:color w:val="auto"/>
          </w:rPr>
          <w:t>Закон</w:t>
        </w:r>
      </w:hyperlink>
      <w:r w:rsidRPr="00453A95">
        <w:rPr>
          <w:rStyle w:val="a4"/>
          <w:rFonts w:asciiTheme="minorHAnsi" w:hAnsiTheme="minorHAnsi" w:cstheme="minorHAnsi"/>
          <w:i/>
          <w:iCs/>
          <w:color w:val="auto"/>
        </w:rPr>
        <w:t>ом</w:t>
      </w:r>
      <w:r w:rsidR="00676A19" w:rsidRPr="00453A95">
        <w:rPr>
          <w:rStyle w:val="s3"/>
          <w:rFonts w:asciiTheme="minorHAnsi" w:hAnsiTheme="minorHAnsi" w:cstheme="minorHAnsi"/>
          <w:i/>
          <w:iCs/>
        </w:rPr>
        <w:t> РК от 10.01.25 г. № 155-VIII (вводится в действие с 13 марта 2025 г.)</w:t>
      </w:r>
    </w:p>
    <w:p w:rsidR="00BF67B7" w:rsidRPr="00453A95" w:rsidRDefault="00BF67B7" w:rsidP="00676A19">
      <w:pPr>
        <w:pStyle w:val="pji"/>
        <w:shd w:val="clear" w:color="auto" w:fill="FFFFFF"/>
        <w:spacing w:before="0" w:beforeAutospacing="0" w:after="0" w:afterAutospacing="0"/>
        <w:jc w:val="both"/>
        <w:textAlignment w:val="baseline"/>
        <w:rPr>
          <w:rFonts w:asciiTheme="minorHAnsi" w:hAnsiTheme="minorHAnsi" w:cstheme="minorHAnsi"/>
        </w:rPr>
      </w:pPr>
      <w:r w:rsidRPr="00453A95">
        <w:rPr>
          <w:rStyle w:val="s19"/>
          <w:rFonts w:asciiTheme="minorHAnsi" w:hAnsiTheme="minorHAnsi" w:cstheme="minorHAnsi"/>
          <w:shd w:val="clear" w:color="auto" w:fill="FFFFFF"/>
        </w:rPr>
        <w:t>182) в </w:t>
      </w:r>
      <w:hyperlink r:id="rId166" w:anchor="sub_id=742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4"/>
            <w:rFonts w:asciiTheme="minorHAnsi" w:hAnsiTheme="minorHAnsi" w:cstheme="minorHAnsi"/>
            <w:color w:val="auto"/>
          </w:rPr>
          <w:t>статье 742</w:t>
        </w:r>
      </w:hyperlink>
      <w:r w:rsidRPr="00453A95">
        <w:rPr>
          <w:rStyle w:val="s19"/>
          <w:rFonts w:asciiTheme="minorHAnsi" w:hAnsiTheme="minorHAnsi" w:cstheme="minorHAnsi"/>
          <w:shd w:val="clear" w:color="auto" w:fill="FFFFFF"/>
        </w:rPr>
        <w:t> слова «в случае, предусмотренном статьей 64-1» заменить словами «в случаях, предусмотренных статьями 64, 64-1»;</w:t>
      </w:r>
    </w:p>
    <w:p w:rsidR="00676A19" w:rsidRPr="00453A95" w:rsidRDefault="00676A19" w:rsidP="00676A1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742. Обстоятельства, позволяющие не привлекать к административной ответственности</w:t>
      </w:r>
    </w:p>
    <w:p w:rsidR="00676A19" w:rsidRPr="00453A95" w:rsidRDefault="00676A19" w:rsidP="00676A1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Производство по делу об административном правонарушении может быть прекращено в порядке, предусмотренном настоящим Кодексом</w:t>
      </w:r>
      <w:r w:rsidRPr="00453A95">
        <w:rPr>
          <w:rStyle w:val="s0"/>
          <w:rFonts w:asciiTheme="minorHAnsi" w:hAnsiTheme="minorHAnsi" w:cstheme="minorHAnsi"/>
        </w:rPr>
        <w:t>, в случае, предусмотренном </w:t>
      </w:r>
      <w:hyperlink r:id="rId167" w:anchor="sub_id=64010000" w:history="1">
        <w:r w:rsidRPr="00453A95">
          <w:rPr>
            <w:rStyle w:val="a4"/>
            <w:rFonts w:asciiTheme="minorHAnsi" w:hAnsiTheme="minorHAnsi" w:cstheme="minorHAnsi"/>
            <w:color w:val="auto"/>
          </w:rPr>
          <w:t>статьей 64-1</w:t>
        </w:r>
      </w:hyperlink>
      <w:r w:rsidRPr="00453A95">
        <w:rPr>
          <w:rStyle w:val="s0"/>
          <w:rFonts w:asciiTheme="minorHAnsi" w:hAnsiTheme="minorHAnsi" w:cstheme="minorHAnsi"/>
        </w:rPr>
        <w:t> настоящего Кодекса, а также</w:t>
      </w:r>
      <w:r w:rsidRPr="00453A95">
        <w:rPr>
          <w:rFonts w:asciiTheme="minorHAnsi" w:hAnsiTheme="minorHAnsi" w:cstheme="minorHAnsi"/>
        </w:rPr>
        <w:t> в случае передачи материала прокурору, органу досудебного производства в связи с наличием признаков уголовно наказуемого деяния, предусмотренного </w:t>
      </w:r>
      <w:hyperlink r:id="rId168" w:tooltip="Уголовный кодекс Республики Казахстан от 3 июля 2014 года № 226-V (с изменениями и дополнениями по состоянию на 01.01.2025 г.)" w:history="1">
        <w:r w:rsidRPr="00453A95">
          <w:rPr>
            <w:rStyle w:val="a4"/>
            <w:rFonts w:asciiTheme="minorHAnsi" w:hAnsiTheme="minorHAnsi" w:cstheme="minorHAnsi"/>
            <w:color w:val="auto"/>
          </w:rPr>
          <w:t>уголовным законодательством</w:t>
        </w:r>
      </w:hyperlink>
      <w:r w:rsidRPr="00453A95">
        <w:rPr>
          <w:rFonts w:asciiTheme="minorHAnsi" w:hAnsiTheme="minorHAnsi" w:cstheme="minorHAnsi"/>
        </w:rPr>
        <w:t>.</w:t>
      </w:r>
    </w:p>
    <w:p w:rsidR="00241AAE" w:rsidRPr="00453A95" w:rsidRDefault="00241AAE" w:rsidP="00241AAE">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241AAE" w:rsidRPr="00453A95" w:rsidRDefault="00006A96" w:rsidP="00241AAE">
      <w:pPr>
        <w:pStyle w:val="pc"/>
        <w:shd w:val="clear" w:color="auto" w:fill="FFFFFF"/>
        <w:spacing w:before="0" w:beforeAutospacing="0" w:after="0" w:afterAutospacing="0"/>
        <w:jc w:val="center"/>
        <w:textAlignment w:val="baseline"/>
        <w:rPr>
          <w:rFonts w:asciiTheme="minorHAnsi" w:hAnsiTheme="minorHAnsi" w:cstheme="minorHAnsi"/>
          <w:b/>
        </w:rPr>
      </w:pPr>
      <w:r w:rsidRPr="00453A95">
        <w:rPr>
          <w:rFonts w:asciiTheme="minorHAnsi" w:hAnsiTheme="minorHAnsi" w:cstheme="minorHAnsi"/>
          <w:b/>
        </w:rPr>
        <w:t>Участие юридических консультантов по всем делам об административных правонарушениях.</w:t>
      </w:r>
      <w:r w:rsidR="00241AAE" w:rsidRPr="00453A95">
        <w:rPr>
          <w:rFonts w:asciiTheme="minorHAnsi" w:hAnsiTheme="minorHAnsi" w:cstheme="minorHAnsi"/>
          <w:b/>
        </w:rPr>
        <w:t> </w:t>
      </w:r>
    </w:p>
    <w:p w:rsidR="00904A78" w:rsidRPr="00453A95" w:rsidRDefault="00904A78" w:rsidP="00241AAE">
      <w:pPr>
        <w:pStyle w:val="a5"/>
        <w:shd w:val="clear" w:color="auto" w:fill="FFFFFF"/>
        <w:spacing w:before="0" w:beforeAutospacing="0" w:after="0" w:afterAutospacing="0"/>
        <w:jc w:val="center"/>
        <w:rPr>
          <w:rFonts w:asciiTheme="minorHAnsi" w:hAnsiTheme="minorHAnsi" w:cstheme="minorHAnsi"/>
          <w:b/>
        </w:rPr>
      </w:pPr>
    </w:p>
    <w:p w:rsidR="00006A96" w:rsidRPr="00453A95" w:rsidRDefault="00904A78" w:rsidP="00006A96">
      <w:pPr>
        <w:pStyle w:val="pj"/>
        <w:shd w:val="clear" w:color="auto" w:fill="FFFFFF"/>
        <w:spacing w:before="0" w:beforeAutospacing="0" w:after="0" w:afterAutospacing="0"/>
        <w:ind w:left="1200" w:hanging="800"/>
        <w:jc w:val="both"/>
        <w:textAlignment w:val="baseline"/>
        <w:rPr>
          <w:rFonts w:asciiTheme="minorHAnsi" w:hAnsiTheme="minorHAnsi" w:cstheme="minorHAnsi"/>
        </w:rPr>
      </w:pPr>
      <w:r w:rsidRPr="00453A95">
        <w:rPr>
          <w:rFonts w:asciiTheme="minorHAnsi" w:hAnsiTheme="minorHAnsi" w:cstheme="minorHAnsi"/>
        </w:rPr>
        <w:t>  </w:t>
      </w:r>
      <w:r w:rsidR="00006A96" w:rsidRPr="00453A95">
        <w:rPr>
          <w:rStyle w:val="s1"/>
          <w:rFonts w:asciiTheme="minorHAnsi" w:hAnsiTheme="minorHAnsi" w:cstheme="minorHAnsi"/>
          <w:b/>
          <w:bCs/>
        </w:rPr>
        <w:t>Статья 75. Юридический консультант</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 Юридическим консультантом является физическое лицо, имеющее высшее юридическое образование, стаж работы по юридической специальности не менее двух лет, прошедшее аттестацию, являющееся членом палаты юридических консультантов и оказывающее юридическую помощь.</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2. Юридический консультант может оказывать юридическую помощь самостоятельно, занимаясь частной практикой в виде индивидуального предпринимательства либо без государственной регистрации в качестве индивидуального предпринимателя, а также на основании трудового договора с юридическим лицом.</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 </w:t>
      </w:r>
    </w:p>
    <w:p w:rsidR="00006A96" w:rsidRPr="00453A95" w:rsidRDefault="00006A96" w:rsidP="00006A96">
      <w:pPr>
        <w:pStyle w:val="pj"/>
        <w:shd w:val="clear" w:color="auto" w:fill="FFFFFF"/>
        <w:spacing w:before="0" w:beforeAutospacing="0" w:after="0" w:afterAutospacing="0"/>
        <w:ind w:left="1200" w:hanging="800"/>
        <w:jc w:val="both"/>
        <w:textAlignment w:val="baseline"/>
        <w:rPr>
          <w:rFonts w:asciiTheme="minorHAnsi" w:hAnsiTheme="minorHAnsi" w:cstheme="minorHAnsi"/>
        </w:rPr>
      </w:pPr>
      <w:r w:rsidRPr="00453A95">
        <w:rPr>
          <w:rStyle w:val="s1"/>
          <w:rFonts w:asciiTheme="minorHAnsi" w:hAnsiTheme="minorHAnsi" w:cstheme="minorHAnsi"/>
          <w:b/>
          <w:bCs/>
        </w:rPr>
        <w:t>Статья 76. Права и обязанности юридического консультанта</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 Юридический консультант вправе оказывать лицу, обратившемуся за помощью, любую юридическую помощь, в которой оно нуждается, в порядке и на условиях, определенных законодательством Республики Казахстан.</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2. Юридический консультант от своего имени заключает письменный договор об оказании юридической помощи с обратившимся к нему лицом.</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В случае оказания юридической помощи юридическим консультантом, действующим на основании трудового договора с юридическим лицом, письменный договор об оказании юридической помощи клиенту заключается юридическим лицом.</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lastRenderedPageBreak/>
        <w:t>3. Юридический консультант, выступая в качестве представителя, правомочен:</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 xml:space="preserve">1) </w:t>
      </w:r>
      <w:proofErr w:type="gramStart"/>
      <w:r w:rsidRPr="00453A95">
        <w:rPr>
          <w:rStyle w:val="s0"/>
          <w:rFonts w:asciiTheme="minorHAnsi" w:hAnsiTheme="minorHAnsi" w:cstheme="minorHAnsi"/>
        </w:rPr>
        <w:t>представлять права</w:t>
      </w:r>
      <w:proofErr w:type="gramEnd"/>
      <w:r w:rsidRPr="00453A95">
        <w:rPr>
          <w:rStyle w:val="s0"/>
          <w:rFonts w:asciiTheme="minorHAnsi" w:hAnsiTheme="minorHAnsi" w:cstheme="minorHAnsi"/>
        </w:rPr>
        <w:t xml:space="preserve"> и интересы лиц, обратившихся за юридической помощью, в судах, государственных, иных органах и организациях, в компетенцию которых входит разрешение соответствующих вопросов;</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2) запрашивать и получать во всех государственных органах, органах местного самоуправления и юридических лицах сведения, необходимые для оказания юридической помощи;</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3) в порядке и пределах, установленных законодательством Республики Казахстан, самостоятельно собирать необходимые для оказания юридической помощи фактические данные, а также представлять их в государственные органы и должностным лицам;</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4) знакомиться с материалами, касающимися лица, обратившегося за юридической помощью, включая процессуальные документы, судебные дела, и фиксировать содержащуюся в них информацию любым способом, не запрещенным законами;</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5) запрашивать на договорной основе заключения специалистов для разъяснения вопросов, возникающих в связи с оказанием юридической помощи и требующих специальных знаний в области науки, техники, искусства и других сферах деятельности;</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6) заявлять ходатайства, приносить в установленном порядке жалобы на решения и действия (бездействие) органов государственной власти, местного самоуправления, общественных объединений, организаций, должностных лиц и государственных служащих, ущемляющих права и охраняемые законом интересы лиц, обратившихся за помощью;</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7) использовать все не запрещенные законом средства и способы защиты прав и законных интересов лиц, обратившихся за юридической помощью;</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8) проводить примирительные процедуры;</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9) оказывать комплексную социальную юридическую помощь;</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10) совершать иные действия, не противоречащие законодательству Республики Казахстан.</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4. Юридический консультант обязан:</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 соблюдать требования законодательства Республики Казахстан об адвокатской деятельности и юридической помощи, а также требования правил и стандартов палаты юридических консультантов;</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2) соблюдать правила Кодекса профессиональной этики, установленные палатой юридических консультантов, членом которой он является, а также уплачивать взносы, установленные настоящим Законом;</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3) руководствоваться в профессиональной деятельности принципами оказания юридической помощи;</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4) быть членом одной из палат юридических консультантов для оказания юридической помощи в виде представительства интересов лиц в судах;</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5) сообщать клиенту о невозможности своего участия в оказании юридической помощи вследствие возникновения обстоятельств, препятствующих ее оказанию;</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6) обеспечивать сохранность документов, получаемых от клиента и третьих лиц при оказании юридической помощи;</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7) предоставлять клиенту информацию о членстве в палате юридических консультантов;</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8) представлять по требованию клиента копию договора страхования профессиональной ответственности юридического консультанта;</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9) по требованию клиента представлять выписку из реестра членов палаты юридических консультантов, членом которой он является;</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lastRenderedPageBreak/>
        <w:t>10) заключать соглашение о неразглашении конфиденциальной информации с клиентом, если об этом не возражает клиент;</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11) выполнять любые не запрещенные законом действия по установлению фактических обстоятельств, направленные на обеспечение прав, свобод и законных интересов клиента;</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 xml:space="preserve">12) по требованию клиента хранить копии документов, которые использовались при оказании юридической помощи, на бумажных или электронных носителях либо в форме электронных документов в течение трех лет </w:t>
      </w:r>
      <w:proofErr w:type="gramStart"/>
      <w:r w:rsidRPr="00453A95">
        <w:rPr>
          <w:rStyle w:val="s0"/>
          <w:rFonts w:asciiTheme="minorHAnsi" w:hAnsiTheme="minorHAnsi" w:cstheme="minorHAnsi"/>
        </w:rPr>
        <w:t>с даты завершения</w:t>
      </w:r>
      <w:proofErr w:type="gramEnd"/>
      <w:r w:rsidRPr="00453A95">
        <w:rPr>
          <w:rStyle w:val="s0"/>
          <w:rFonts w:asciiTheme="minorHAnsi" w:hAnsiTheme="minorHAnsi" w:cstheme="minorHAnsi"/>
        </w:rPr>
        <w:t xml:space="preserve"> оказания юридической помощи;</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13) постоянно </w:t>
      </w:r>
      <w:hyperlink r:id="rId169" w:tooltip="Стандарты повышения квалификации адвокатов (утверждены Республиканской конференцией коллегий адвокатов 23 ноября 2018 года)" w:history="1">
        <w:r w:rsidRPr="00453A95">
          <w:rPr>
            <w:rStyle w:val="a4"/>
            <w:rFonts w:asciiTheme="minorHAnsi" w:hAnsiTheme="minorHAnsi" w:cstheme="minorHAnsi"/>
            <w:color w:val="auto"/>
          </w:rPr>
          <w:t>повышать свою квалификацию</w:t>
        </w:r>
      </w:hyperlink>
      <w:r w:rsidRPr="00453A95">
        <w:rPr>
          <w:rStyle w:val="s0"/>
          <w:rFonts w:asciiTheme="minorHAnsi" w:hAnsiTheme="minorHAnsi" w:cstheme="minorHAnsi"/>
        </w:rPr>
        <w:t>;</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14) осуществлять страхование профессиональной ответственности.</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5. В случае</w:t>
      </w:r>
      <w:proofErr w:type="gramStart"/>
      <w:r w:rsidRPr="00453A95">
        <w:rPr>
          <w:rStyle w:val="s0"/>
          <w:rFonts w:asciiTheme="minorHAnsi" w:hAnsiTheme="minorHAnsi" w:cstheme="minorHAnsi"/>
        </w:rPr>
        <w:t>,</w:t>
      </w:r>
      <w:proofErr w:type="gramEnd"/>
      <w:r w:rsidRPr="00453A95">
        <w:rPr>
          <w:rStyle w:val="s0"/>
          <w:rFonts w:asciiTheme="minorHAnsi" w:hAnsiTheme="minorHAnsi" w:cstheme="minorHAnsi"/>
        </w:rPr>
        <w:t xml:space="preserve"> если юридический консультант состоит в трудовых отношениях с юридическим лицом, обязанности, предусмотренные в подпунктах 5), 6), 8), 10) и 12) пункта 4 настоящей статьи, возлагаются на это юридическое лицо.</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6. Юридическому консультанту запрещается занимать по делу правовую позицию, ухудшающую положение лица, обратившегося за помощью, использовать свои полномочия в ущерб лицу, интересы которого он представляет.</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7. Юридическому консультанту запрещается оказывать юридическую помощь в случае наличия конфликта интересов.</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Юридический консультант обязан отказаться от оказания юридической помощи в случаях, если:</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имеется конфликт интересов клиента и юридического консультанта, его близких родственников, а также при наличии других обстоятельств, составляющих конфликт интересов;</w:t>
      </w:r>
    </w:p>
    <w:p w:rsidR="00006A96" w:rsidRPr="00453A95" w:rsidRDefault="00006A96" w:rsidP="00006A96">
      <w:pPr>
        <w:pStyle w:val="pj"/>
        <w:shd w:val="clear" w:color="auto" w:fill="FFFFFF"/>
        <w:spacing w:before="0" w:beforeAutospacing="0" w:after="0" w:afterAutospacing="0"/>
        <w:ind w:firstLine="400"/>
        <w:jc w:val="both"/>
        <w:textAlignment w:val="baseline"/>
        <w:rPr>
          <w:rStyle w:val="s0"/>
          <w:rFonts w:asciiTheme="minorHAnsi" w:hAnsiTheme="minorHAnsi" w:cstheme="minorHAnsi"/>
        </w:rPr>
      </w:pPr>
      <w:r w:rsidRPr="00453A95">
        <w:rPr>
          <w:rStyle w:val="s0"/>
          <w:rFonts w:asciiTheme="minorHAnsi" w:hAnsiTheme="minorHAnsi" w:cstheme="minorHAnsi"/>
        </w:rPr>
        <w:t>имеются основания, предусмотренные процессуальным законодательством Республики Казахстан.</w:t>
      </w:r>
    </w:p>
    <w:p w:rsidR="00006A96" w:rsidRPr="00453A95" w:rsidRDefault="00006A96" w:rsidP="00006A96">
      <w:pPr>
        <w:pStyle w:val="pj"/>
        <w:shd w:val="clear" w:color="auto" w:fill="FFFFFF"/>
        <w:spacing w:before="0" w:beforeAutospacing="0" w:after="0" w:afterAutospacing="0"/>
        <w:ind w:firstLine="400"/>
        <w:jc w:val="both"/>
        <w:textAlignment w:val="baseline"/>
        <w:rPr>
          <w:rStyle w:val="s0"/>
          <w:rFonts w:asciiTheme="minorHAnsi" w:hAnsiTheme="minorHAnsi" w:cstheme="minorHAnsi"/>
        </w:rPr>
      </w:pPr>
    </w:p>
    <w:p w:rsidR="00535933" w:rsidRPr="00453A95" w:rsidRDefault="00322BB9"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9"/>
          <w:rFonts w:asciiTheme="minorHAnsi" w:hAnsiTheme="minorHAnsi" w:cstheme="minorHAnsi"/>
          <w:i/>
          <w:iCs/>
          <w:u w:val="single"/>
          <w:shd w:val="clear" w:color="auto" w:fill="FFFFFF"/>
        </w:rPr>
        <w:t xml:space="preserve">Изменения </w:t>
      </w:r>
      <w:hyperlink r:id="rId170" w:anchor="sub_id=748" w:tooltip="Закон Республики Казахстан от 10 января 2025 года № 155-VIII «О внесении изменений и дополнений в Кодекс Республики Казахстан об административных правонарушениях»" w:history="1">
        <w:r w:rsidRPr="00453A95">
          <w:rPr>
            <w:rStyle w:val="a4"/>
            <w:rFonts w:asciiTheme="minorHAnsi" w:hAnsiTheme="minorHAnsi" w:cstheme="minorHAnsi"/>
            <w:i/>
            <w:iCs/>
            <w:color w:val="auto"/>
          </w:rPr>
          <w:t>Закон</w:t>
        </w:r>
      </w:hyperlink>
      <w:r w:rsidRPr="00453A95">
        <w:rPr>
          <w:rStyle w:val="s9"/>
          <w:rFonts w:asciiTheme="minorHAnsi" w:hAnsiTheme="minorHAnsi" w:cstheme="minorHAnsi"/>
          <w:i/>
          <w:iCs/>
          <w:u w:val="single"/>
          <w:shd w:val="clear" w:color="auto" w:fill="FFFFFF"/>
        </w:rPr>
        <w:t>ом</w:t>
      </w:r>
      <w:r w:rsidRPr="00453A95">
        <w:rPr>
          <w:rStyle w:val="s3"/>
          <w:rFonts w:asciiTheme="minorHAnsi" w:hAnsiTheme="minorHAnsi" w:cstheme="minorHAnsi"/>
          <w:i/>
          <w:iCs/>
          <w:shd w:val="clear" w:color="auto" w:fill="FFFFFF"/>
        </w:rPr>
        <w:t> РК от 10.01.25 г. № 155-VIII </w:t>
      </w:r>
      <w:r w:rsidR="00535933" w:rsidRPr="00453A95">
        <w:rPr>
          <w:rStyle w:val="s19"/>
          <w:rFonts w:asciiTheme="minorHAnsi" w:hAnsiTheme="minorHAnsi" w:cstheme="minorHAnsi"/>
        </w:rPr>
        <w:t>в </w:t>
      </w:r>
      <w:hyperlink r:id="rId171" w:anchor="sub_id=748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00535933" w:rsidRPr="00453A95">
          <w:rPr>
            <w:rStyle w:val="a4"/>
            <w:rFonts w:asciiTheme="minorHAnsi" w:hAnsiTheme="minorHAnsi" w:cstheme="minorHAnsi"/>
            <w:color w:val="auto"/>
          </w:rPr>
          <w:t>статье 748</w:t>
        </w:r>
      </w:hyperlink>
      <w:r w:rsidR="00535933" w:rsidRPr="00453A95">
        <w:rPr>
          <w:rStyle w:val="s19"/>
          <w:rFonts w:asciiTheme="minorHAnsi" w:hAnsiTheme="minorHAnsi" w:cstheme="minorHAnsi"/>
        </w:rPr>
        <w:t>:</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часть вторую:</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после слов «участвуют адвокаты» дополнить словами «, юридические консультанты»;</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после слов «Наряду с адвокатами» дополнить словами «, юридическими консультантами»;</w:t>
      </w:r>
    </w:p>
    <w:p w:rsidR="00535933" w:rsidRPr="00453A95" w:rsidRDefault="00535933" w:rsidP="00535933">
      <w:pPr>
        <w:pStyle w:val="pj"/>
        <w:shd w:val="clear" w:color="auto" w:fill="FFFFFF"/>
        <w:spacing w:before="0" w:beforeAutospacing="0" w:after="0" w:afterAutospacing="0"/>
        <w:ind w:firstLine="400"/>
        <w:jc w:val="both"/>
        <w:textAlignment w:val="baseline"/>
        <w:rPr>
          <w:rStyle w:val="s19"/>
          <w:rFonts w:asciiTheme="minorHAnsi" w:hAnsiTheme="minorHAnsi" w:cstheme="minorHAnsi"/>
        </w:rPr>
      </w:pPr>
      <w:r w:rsidRPr="00453A95">
        <w:rPr>
          <w:rStyle w:val="s19"/>
          <w:rFonts w:asciiTheme="minorHAnsi" w:hAnsiTheme="minorHAnsi" w:cstheme="minorHAnsi"/>
        </w:rPr>
        <w:t>часть пятую после слова «Адвокат» дополнить словами «и юридический консультант»;</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748. Защитник</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Защитник - лицо, осуществляющее в установленном законом порядке защиту прав и интересов лица, привлекаемого к административной ответственности, и оказывающее ему юридическую помощь.</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В качестве защитников участвуют адвокаты. Наряду с адвокатами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w:t>
      </w:r>
      <w:hyperlink r:id="rId172" w:anchor="sub_id=460000" w:history="1">
        <w:r w:rsidRPr="00453A95">
          <w:rPr>
            <w:rStyle w:val="a6"/>
            <w:rFonts w:asciiTheme="minorHAnsi" w:hAnsiTheme="minorHAnsi" w:cstheme="minorHAnsi"/>
            <w:u w:val="single"/>
          </w:rPr>
          <w:t>законодательством</w:t>
        </w:r>
      </w:hyperlink>
      <w:r w:rsidRPr="00453A95">
        <w:rPr>
          <w:rFonts w:asciiTheme="minorHAnsi" w:hAnsiTheme="minorHAnsi" w:cstheme="minorHAnsi"/>
        </w:rPr>
        <w:t>.</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lastRenderedPageBreak/>
        <w:t>4. Одно и то же лицо не может быть защитником двух участников производства по делам об административных правонарушениях, если интересы одного из них противоречат интересам другого.</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5. Адвокат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749. Обязательное участие защитника</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Участие защитника в производстве по делу об административном правонарушении обязательно в случаях, если:</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об этом ходатайствует лицо, привлекаемое к административной ответственности;</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лицо, привлекаемое к административной ответственности, не владеет языком, на котором ведется производство;</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4) лицо, привлекаемое к административной ответственности, является несовершеннолетним.</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2. </w:t>
      </w:r>
      <w:proofErr w:type="gramStart"/>
      <w:r w:rsidRPr="00453A95">
        <w:rPr>
          <w:rFonts w:asciiTheme="minorHAnsi" w:hAnsiTheme="minorHAnsi" w:cstheme="minorHAnsi"/>
        </w:rPr>
        <w:t>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w:t>
      </w:r>
      <w:proofErr w:type="gramEnd"/>
      <w:r w:rsidRPr="00453A95">
        <w:rPr>
          <w:rFonts w:asciiTheme="minorHAnsi" w:hAnsiTheme="minorHAnsi" w:cstheme="minorHAnsi"/>
        </w:rPr>
        <w:t xml:space="preserve">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p>
    <w:p w:rsidR="00535933" w:rsidRPr="00453A95" w:rsidRDefault="00322BB9"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9"/>
          <w:rFonts w:asciiTheme="minorHAnsi" w:hAnsiTheme="minorHAnsi" w:cstheme="minorHAnsi"/>
          <w:i/>
          <w:iCs/>
          <w:u w:val="single"/>
          <w:shd w:val="clear" w:color="auto" w:fill="FFFFFF"/>
        </w:rPr>
        <w:t xml:space="preserve">Изменения </w:t>
      </w:r>
      <w:hyperlink r:id="rId173" w:anchor="sub_id=748" w:tooltip="Закон Республики Казахстан от 10 января 2025 года № 155-VIII «О внесении изменений и дополнений в Кодекс Республики Казахстан об административных правонарушениях»" w:history="1">
        <w:r w:rsidRPr="00453A95">
          <w:rPr>
            <w:rStyle w:val="a4"/>
            <w:rFonts w:asciiTheme="minorHAnsi" w:hAnsiTheme="minorHAnsi" w:cstheme="minorHAnsi"/>
            <w:i/>
            <w:iCs/>
            <w:color w:val="auto"/>
          </w:rPr>
          <w:t>Закон</w:t>
        </w:r>
      </w:hyperlink>
      <w:r w:rsidRPr="00453A95">
        <w:rPr>
          <w:rStyle w:val="s9"/>
          <w:rFonts w:asciiTheme="minorHAnsi" w:hAnsiTheme="minorHAnsi" w:cstheme="minorHAnsi"/>
          <w:i/>
          <w:iCs/>
          <w:u w:val="single"/>
          <w:shd w:val="clear" w:color="auto" w:fill="FFFFFF"/>
        </w:rPr>
        <w:t>ом</w:t>
      </w:r>
      <w:r w:rsidRPr="00453A95">
        <w:rPr>
          <w:rStyle w:val="s3"/>
          <w:rFonts w:asciiTheme="minorHAnsi" w:hAnsiTheme="minorHAnsi" w:cstheme="minorHAnsi"/>
          <w:i/>
          <w:iCs/>
          <w:shd w:val="clear" w:color="auto" w:fill="FFFFFF"/>
        </w:rPr>
        <w:t> РК от 10.01.25 г. № 155-VIII </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185) в </w:t>
      </w:r>
      <w:hyperlink r:id="rId174" w:anchor="sub_id=750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4"/>
            <w:rFonts w:asciiTheme="minorHAnsi" w:hAnsiTheme="minorHAnsi" w:cstheme="minorHAnsi"/>
            <w:color w:val="auto"/>
          </w:rPr>
          <w:t>статье 750</w:t>
        </w:r>
      </w:hyperlink>
      <w:r w:rsidRPr="00453A95">
        <w:rPr>
          <w:rStyle w:val="s19"/>
          <w:rFonts w:asciiTheme="minorHAnsi" w:hAnsiTheme="minorHAnsi" w:cstheme="minorHAnsi"/>
        </w:rPr>
        <w:t>:</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часть пятую после слова «адвоката» дополнить словами «, юридического консультанта»;</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части шестую и седьмую изложить в следующей редакции:</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«6. Расходы по оплате труда адвокатов, юридических консультантов производятся за счет бюджетных средств и в случае, предусмотренном частью второй статьи 749 настоящего Кодекса, когда адвокат, юридический консультант участвовали в производстве по делу, которое ведется в отношении физического лица, по назначению.</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 xml:space="preserve">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юридический консультант - по предъявлении удостоверения или выписки из реестра и письменного согласия лица, в отношении которого возбуждено дело об административном правонарушении. Истребование иных документов, подтверждающих полномочия адвоката, юридического консультанта на ведение конкретного дела, запрещается. </w:t>
      </w:r>
      <w:proofErr w:type="gramStart"/>
      <w:r w:rsidRPr="00453A95">
        <w:rPr>
          <w:rStyle w:val="s19"/>
          <w:rFonts w:asciiTheme="minorHAnsi" w:hAnsiTheme="minorHAnsi" w:cstheme="minorHAnsi"/>
        </w:rPr>
        <w:t>Другие лица, указанные в части второй статьи 748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статьи 746 и части третьей статьи 747 настоящего Кодекса).»;</w:t>
      </w:r>
      <w:proofErr w:type="gramEnd"/>
    </w:p>
    <w:p w:rsidR="00535933" w:rsidRPr="00453A95" w:rsidRDefault="00535933" w:rsidP="00535933">
      <w:pPr>
        <w:pStyle w:val="pj"/>
        <w:shd w:val="clear" w:color="auto" w:fill="FFFFFF"/>
        <w:spacing w:before="0" w:beforeAutospacing="0" w:after="0" w:afterAutospacing="0"/>
        <w:ind w:firstLine="400"/>
        <w:jc w:val="both"/>
        <w:textAlignment w:val="baseline"/>
        <w:rPr>
          <w:rStyle w:val="s19"/>
          <w:rFonts w:asciiTheme="minorHAnsi" w:hAnsiTheme="minorHAnsi" w:cstheme="minorHAnsi"/>
        </w:rPr>
      </w:pPr>
      <w:r w:rsidRPr="00453A95">
        <w:rPr>
          <w:rStyle w:val="s19"/>
          <w:rFonts w:asciiTheme="minorHAnsi" w:hAnsiTheme="minorHAnsi" w:cstheme="minorHAnsi"/>
        </w:rPr>
        <w:t>186) часть первую </w:t>
      </w:r>
      <w:hyperlink r:id="rId175" w:anchor="sub_id=753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4"/>
            <w:rFonts w:asciiTheme="minorHAnsi" w:hAnsiTheme="minorHAnsi" w:cstheme="minorHAnsi"/>
            <w:color w:val="auto"/>
          </w:rPr>
          <w:t>статьи 753</w:t>
        </w:r>
      </w:hyperlink>
      <w:r w:rsidRPr="00453A95">
        <w:rPr>
          <w:rStyle w:val="s19"/>
          <w:rFonts w:asciiTheme="minorHAnsi" w:hAnsiTheme="minorHAnsi" w:cstheme="minorHAnsi"/>
        </w:rPr>
        <w:t> дополнить словами «, а также лица, имеющие статус юридического консультанта»</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750. Приглашение, назначение, замена защитника, оплата его труда</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lastRenderedPageBreak/>
        <w:t>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уполномоченными рассматривать дела об административных правонарушениях.</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3. </w:t>
      </w:r>
      <w:proofErr w:type="gramStart"/>
      <w:r w:rsidRPr="00453A95">
        <w:rPr>
          <w:rFonts w:asciiTheme="minorHAnsi" w:hAnsiTheme="minorHAnsi" w:cstheme="minorHAnsi"/>
        </w:rPr>
        <w:t>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w:t>
      </w:r>
      <w:proofErr w:type="gramEnd"/>
      <w:r w:rsidRPr="00453A95">
        <w:rPr>
          <w:rFonts w:asciiTheme="minorHAnsi" w:hAnsiTheme="minorHAnsi" w:cstheme="minorHAnsi"/>
        </w:rPr>
        <w:t xml:space="preserve">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4. </w:t>
      </w:r>
      <w:proofErr w:type="gramStart"/>
      <w:r w:rsidRPr="00453A95">
        <w:rPr>
          <w:rFonts w:asciiTheme="minorHAnsi" w:hAnsiTheme="minorHAnsi" w:cstheme="minorHAnsi"/>
        </w:rPr>
        <w:t>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w:t>
      </w:r>
      <w:proofErr w:type="gramEnd"/>
      <w:r w:rsidRPr="00453A95">
        <w:rPr>
          <w:rFonts w:asciiTheme="minorHAnsi" w:hAnsiTheme="minorHAnsi" w:cstheme="minorHAnsi"/>
        </w:rPr>
        <w:t xml:space="preserve"> адвокатов или ее структурные подразделения.</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5. Оплата труда адвоката производится в соответствии с </w:t>
      </w:r>
      <w:hyperlink r:id="rId176" w:history="1">
        <w:r w:rsidRPr="00453A95">
          <w:rPr>
            <w:rStyle w:val="a6"/>
            <w:rFonts w:asciiTheme="minorHAnsi" w:hAnsiTheme="minorHAnsi" w:cstheme="minorHAnsi"/>
            <w:u w:val="single"/>
          </w:rPr>
          <w:t>законодательством</w:t>
        </w:r>
      </w:hyperlink>
      <w:r w:rsidRPr="00453A95">
        <w:rPr>
          <w:rFonts w:asciiTheme="minorHAnsi" w:hAnsiTheme="minorHAnsi" w:cstheme="minorHAnsi"/>
        </w:rPr>
        <w:t>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w:t>
      </w:r>
      <w:hyperlink r:id="rId177" w:anchor="sub_id=280000" w:history="1">
        <w:r w:rsidRPr="00453A95">
          <w:rPr>
            <w:rStyle w:val="a6"/>
            <w:rFonts w:asciiTheme="minorHAnsi" w:hAnsiTheme="minorHAnsi" w:cstheme="minorHAnsi"/>
            <w:u w:val="single"/>
          </w:rPr>
          <w:t>юридической помощи</w:t>
        </w:r>
      </w:hyperlink>
      <w:r w:rsidRPr="00453A95">
        <w:rPr>
          <w:rFonts w:asciiTheme="minorHAnsi" w:hAnsiTheme="minorHAnsi" w:cstheme="minorHAnsi"/>
        </w:rPr>
        <w:t>. В этом случае оплата труда производится за счет бюджетных средств.</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6. Расходы по оплате труда адвокатов производятся за счет бюджетных средств и в случае, предусмотренном частью второй 749 настоящего Кодекса, когда адвокат участвовал в производстве по делу по назначению.</w:t>
      </w:r>
    </w:p>
    <w:p w:rsidR="00535933" w:rsidRPr="00453A95" w:rsidRDefault="00535933" w:rsidP="00535933">
      <w:pPr>
        <w:pStyle w:val="pj"/>
        <w:shd w:val="clear" w:color="auto" w:fill="FFFFFF"/>
        <w:spacing w:before="0" w:beforeAutospacing="0" w:after="0" w:afterAutospacing="0"/>
        <w:ind w:firstLine="400"/>
        <w:jc w:val="both"/>
        <w:textAlignment w:val="baseline"/>
        <w:rPr>
          <w:rStyle w:val="s0"/>
          <w:rFonts w:asciiTheme="minorHAnsi" w:hAnsiTheme="minorHAnsi" w:cstheme="minorHAnsi"/>
        </w:rPr>
      </w:pPr>
      <w:r w:rsidRPr="00453A95">
        <w:rPr>
          <w:rStyle w:val="s0"/>
          <w:rFonts w:asciiTheme="minorHAnsi" w:hAnsiTheme="minorHAnsi" w:cstheme="minorHAnsi"/>
        </w:rPr>
        <w:t xml:space="preserve">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w:t>
      </w:r>
      <w:proofErr w:type="gramStart"/>
      <w:r w:rsidRPr="00453A95">
        <w:rPr>
          <w:rStyle w:val="s0"/>
          <w:rFonts w:asciiTheme="minorHAnsi" w:hAnsiTheme="minorHAnsi" w:cstheme="minorHAnsi"/>
        </w:rPr>
        <w:t>предусмотренных</w:t>
      </w:r>
      <w:proofErr w:type="gramEnd"/>
      <w:r w:rsidRPr="00453A95">
        <w:rPr>
          <w:rStyle w:val="s0"/>
          <w:rFonts w:asciiTheme="minorHAnsi" w:hAnsiTheme="minorHAnsi" w:cstheme="minorHAnsi"/>
        </w:rPr>
        <w:t> </w:t>
      </w:r>
      <w:hyperlink r:id="rId178" w:anchor="sub_id=460000" w:history="1">
        <w:r w:rsidRPr="00453A95">
          <w:rPr>
            <w:rStyle w:val="a4"/>
            <w:rFonts w:asciiTheme="minorHAnsi" w:hAnsiTheme="minorHAnsi" w:cstheme="minorHAnsi"/>
            <w:color w:val="auto"/>
          </w:rPr>
          <w:t>Законом</w:t>
        </w:r>
      </w:hyperlink>
      <w:r w:rsidRPr="00453A95">
        <w:rPr>
          <w:rStyle w:val="s0"/>
          <w:rFonts w:asciiTheme="minorHAnsi" w:hAnsiTheme="minorHAnsi" w:cstheme="minorHAnsi"/>
        </w:rPr>
        <w:t>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 Другие лица, указанные в </w:t>
      </w:r>
      <w:hyperlink r:id="rId179" w:anchor="sub_id=7480200" w:history="1">
        <w:r w:rsidRPr="00453A95">
          <w:rPr>
            <w:rStyle w:val="a4"/>
            <w:rFonts w:asciiTheme="minorHAnsi" w:hAnsiTheme="minorHAnsi" w:cstheme="minorHAnsi"/>
            <w:color w:val="auto"/>
          </w:rPr>
          <w:t>части второй статьи 748</w:t>
        </w:r>
      </w:hyperlink>
      <w:r w:rsidRPr="00453A95">
        <w:rPr>
          <w:rStyle w:val="s0"/>
          <w:rFonts w:asciiTheme="minorHAnsi" w:hAnsiTheme="minorHAnsi" w:cstheme="minorHAnsi"/>
        </w:rPr>
        <w:t>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w:t>
      </w:r>
      <w:hyperlink r:id="rId180" w:anchor="sub_id=7460300" w:history="1">
        <w:r w:rsidRPr="00453A95">
          <w:rPr>
            <w:rStyle w:val="a4"/>
            <w:rFonts w:asciiTheme="minorHAnsi" w:hAnsiTheme="minorHAnsi" w:cstheme="minorHAnsi"/>
            <w:color w:val="auto"/>
          </w:rPr>
          <w:t>части третьей статьи 746</w:t>
        </w:r>
      </w:hyperlink>
      <w:r w:rsidRPr="00453A95">
        <w:rPr>
          <w:rStyle w:val="s0"/>
          <w:rFonts w:asciiTheme="minorHAnsi" w:hAnsiTheme="minorHAnsi" w:cstheme="minorHAnsi"/>
        </w:rPr>
        <w:t> и </w:t>
      </w:r>
      <w:hyperlink r:id="rId181" w:anchor="sub_id=7470300" w:history="1">
        <w:r w:rsidRPr="00453A95">
          <w:rPr>
            <w:rStyle w:val="a4"/>
            <w:rFonts w:asciiTheme="minorHAnsi" w:hAnsiTheme="minorHAnsi" w:cstheme="minorHAnsi"/>
            <w:color w:val="auto"/>
          </w:rPr>
          <w:t>части третьей статьи 747</w:t>
        </w:r>
      </w:hyperlink>
      <w:r w:rsidRPr="00453A95">
        <w:rPr>
          <w:rStyle w:val="s0"/>
          <w:rFonts w:asciiTheme="minorHAnsi" w:hAnsiTheme="minorHAnsi" w:cstheme="minorHAnsi"/>
        </w:rPr>
        <w:t> настоящего Кодекса).</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751. Отказ от защитника</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w:t>
      </w:r>
      <w:r w:rsidRPr="00453A95">
        <w:rPr>
          <w:rFonts w:asciiTheme="minorHAnsi" w:hAnsiTheme="minorHAnsi" w:cstheme="minorHAnsi"/>
        </w:rPr>
        <w:lastRenderedPageBreak/>
        <w:t>что означает его намерение осуществлять свою защиту самостоятельно. Не принимается отказ от защитника по мотивам отсутствия сре</w:t>
      </w:r>
      <w:proofErr w:type="gramStart"/>
      <w:r w:rsidRPr="00453A95">
        <w:rPr>
          <w:rFonts w:asciiTheme="minorHAnsi" w:hAnsiTheme="minorHAnsi" w:cstheme="minorHAnsi"/>
        </w:rPr>
        <w:t>дств дл</w:t>
      </w:r>
      <w:proofErr w:type="gramEnd"/>
      <w:r w:rsidRPr="00453A95">
        <w:rPr>
          <w:rFonts w:asciiTheme="minorHAnsi" w:hAnsiTheme="minorHAnsi" w:cstheme="minorHAnsi"/>
        </w:rPr>
        <w:t>я оплаты юридической помощи. Отказ оформляется в письменной форме.</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752. Полномочия защитника</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1. </w:t>
      </w:r>
      <w:proofErr w:type="gramStart"/>
      <w:r w:rsidRPr="00453A95">
        <w:rPr>
          <w:rFonts w:asciiTheme="minorHAnsi" w:hAnsiTheme="minorHAnsi" w:cstheme="minorHAnsi"/>
        </w:rPr>
        <w:t>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w:t>
      </w:r>
      <w:proofErr w:type="gramEnd"/>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2. </w:t>
      </w:r>
      <w:proofErr w:type="gramStart"/>
      <w:r w:rsidRPr="00453A95">
        <w:rPr>
          <w:rFonts w:asciiTheme="minorHAnsi" w:hAnsiTheme="minorHAnsi" w:cstheme="minorHAnsi"/>
        </w:rPr>
        <w:t>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roofErr w:type="gramEnd"/>
    </w:p>
    <w:p w:rsidR="00322BB9" w:rsidRPr="00453A95" w:rsidRDefault="00322BB9"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9"/>
          <w:rFonts w:asciiTheme="minorHAnsi" w:hAnsiTheme="minorHAnsi" w:cstheme="minorHAnsi"/>
          <w:i/>
          <w:iCs/>
          <w:u w:val="single"/>
          <w:shd w:val="clear" w:color="auto" w:fill="FFFFFF"/>
        </w:rPr>
        <w:t xml:space="preserve">Изменения </w:t>
      </w:r>
      <w:hyperlink r:id="rId182" w:anchor="sub_id=748" w:tooltip="Закон Республики Казахстан от 10 января 2025 года № 155-VIII «О внесении изменений и дополнений в Кодекс Республики Казахстан об административных правонарушениях»" w:history="1">
        <w:r w:rsidRPr="00453A95">
          <w:rPr>
            <w:rStyle w:val="a4"/>
            <w:rFonts w:asciiTheme="minorHAnsi" w:hAnsiTheme="minorHAnsi" w:cstheme="minorHAnsi"/>
            <w:i/>
            <w:iCs/>
            <w:color w:val="auto"/>
          </w:rPr>
          <w:t>Закон</w:t>
        </w:r>
      </w:hyperlink>
      <w:r w:rsidRPr="00453A95">
        <w:rPr>
          <w:rStyle w:val="s9"/>
          <w:rFonts w:asciiTheme="minorHAnsi" w:hAnsiTheme="minorHAnsi" w:cstheme="minorHAnsi"/>
          <w:i/>
          <w:iCs/>
          <w:u w:val="single"/>
          <w:shd w:val="clear" w:color="auto" w:fill="FFFFFF"/>
        </w:rPr>
        <w:t>ом</w:t>
      </w:r>
      <w:r w:rsidRPr="00453A95">
        <w:rPr>
          <w:rStyle w:val="s3"/>
          <w:rFonts w:asciiTheme="minorHAnsi" w:hAnsiTheme="minorHAnsi" w:cstheme="minorHAnsi"/>
          <w:i/>
          <w:iCs/>
          <w:shd w:val="clear" w:color="auto" w:fill="FFFFFF"/>
        </w:rPr>
        <w:t> РК от 10.01.25 г. № 155-VIII </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shd w:val="clear" w:color="auto" w:fill="FFFFFF"/>
        </w:rPr>
        <w:t>186) часть первую </w:t>
      </w:r>
      <w:hyperlink r:id="rId183" w:anchor="sub_id=753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4"/>
            <w:rFonts w:asciiTheme="minorHAnsi" w:hAnsiTheme="minorHAnsi" w:cstheme="minorHAnsi"/>
            <w:color w:val="auto"/>
          </w:rPr>
          <w:t>статьи 753</w:t>
        </w:r>
      </w:hyperlink>
      <w:r w:rsidRPr="00453A95">
        <w:rPr>
          <w:rStyle w:val="s19"/>
          <w:rFonts w:asciiTheme="minorHAnsi" w:hAnsiTheme="minorHAnsi" w:cstheme="minorHAnsi"/>
          <w:shd w:val="clear" w:color="auto" w:fill="FFFFFF"/>
        </w:rPr>
        <w:t> дополнить словами «, а также лица, имеющие статус юридического консультанта»;</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r w:rsidRPr="00453A95">
        <w:rPr>
          <w:rStyle w:val="s1"/>
          <w:rFonts w:asciiTheme="minorHAnsi" w:hAnsiTheme="minorHAnsi" w:cstheme="minorHAnsi"/>
          <w:b/>
          <w:bCs/>
        </w:rPr>
        <w:t>Статья 753. Представитель потерпевшего</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Представителями потерпевшего могут быть лица, правомочные в силу закона представлять при производстве по делу об административном правонарушении законные интересы потерпевшего.</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1-1. Для защиты прав и законных интересов потерпевших, являющихся несовершеннолетними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Представитель не вправе совершать каких-либо действий вопреки интересам представляемого лица.</w:t>
      </w:r>
    </w:p>
    <w:p w:rsidR="00535933" w:rsidRPr="00453A95" w:rsidRDefault="00535933" w:rsidP="00535933">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4. Личное участие в деле потерпевшего не лишает его права иметь по этому делу представителя.</w:t>
      </w:r>
    </w:p>
    <w:p w:rsidR="00FF3E0F" w:rsidRPr="00453A95" w:rsidRDefault="00FF3E0F" w:rsidP="00992BA6">
      <w:pPr>
        <w:jc w:val="center"/>
        <w:rPr>
          <w:rFonts w:cstheme="minorHAnsi"/>
          <w:b/>
          <w:sz w:val="24"/>
          <w:szCs w:val="24"/>
        </w:rPr>
      </w:pPr>
    </w:p>
    <w:p w:rsidR="00992BA6" w:rsidRPr="00453A95" w:rsidRDefault="00D55A8F" w:rsidP="00992BA6">
      <w:pPr>
        <w:jc w:val="center"/>
        <w:rPr>
          <w:rStyle w:val="currentdocdiv"/>
          <w:rFonts w:cstheme="minorHAnsi"/>
          <w:b/>
          <w:bCs/>
          <w:sz w:val="24"/>
          <w:szCs w:val="24"/>
        </w:rPr>
      </w:pPr>
      <w:r w:rsidRPr="00453A95">
        <w:rPr>
          <w:rFonts w:cstheme="minorHAnsi"/>
          <w:b/>
          <w:sz w:val="24"/>
          <w:szCs w:val="24"/>
        </w:rPr>
        <w:t>Закон Республики Казахстан от</w:t>
      </w:r>
      <w:r w:rsidRPr="00453A95">
        <w:rPr>
          <w:rStyle w:val="currentdocdiv"/>
          <w:rFonts w:cstheme="minorHAnsi"/>
          <w:b/>
          <w:bCs/>
          <w:sz w:val="24"/>
          <w:szCs w:val="24"/>
        </w:rPr>
        <w:t xml:space="preserve"> 5 июля 2018 года № 176-VI «Об адвокатской деятельности и юридической помощи»</w:t>
      </w:r>
    </w:p>
    <w:p w:rsidR="00006A96" w:rsidRPr="00453A95" w:rsidRDefault="00006A96" w:rsidP="00992BA6">
      <w:pPr>
        <w:rPr>
          <w:rFonts w:cstheme="minorHAnsi"/>
          <w:sz w:val="24"/>
          <w:szCs w:val="24"/>
        </w:rPr>
      </w:pPr>
      <w:r w:rsidRPr="00453A95">
        <w:rPr>
          <w:rStyle w:val="s1"/>
          <w:rFonts w:cstheme="minorHAnsi"/>
          <w:b/>
          <w:bCs/>
          <w:sz w:val="24"/>
          <w:szCs w:val="24"/>
        </w:rPr>
        <w:t>Статья 76-1. Гарантии деятельности юридического консультанта</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lastRenderedPageBreak/>
        <w:t>1. Права юридического консультанта не подлежат ограничениям, кроме случаев, прямо предусмотренных законами Республики Казахстан. Вмешательство либо воспрепятствование законной деятельности юридического консультанта влечет ответственность, предусмотренную законами Республики Казахстан.</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Государственные органы, органы местного самоуправления и юридические лица обязаны в течение десяти рабочих дней дать письменный ответ на запрос юридического консультанта, связанный с оказанием им юридической помощи.</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В представлении юридическому консультанту запрошенных сведений может быть отказано в случае, если информация отнесена к информации с ограниченным доступом.</w:t>
      </w:r>
    </w:p>
    <w:p w:rsidR="00006A96" w:rsidRPr="00453A95" w:rsidRDefault="00006A96"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Юридический консультант при выполнении принятого поручения имеет право использовать в суде и других государственных и негосударственных органах и организациях компьютеры, смартфоны и иные технические средства, необходимые для оказания юридической помощи, в порядке, установленном процессуальным законодательством Республики Казахстан.</w:t>
      </w:r>
    </w:p>
    <w:p w:rsidR="00535933" w:rsidRPr="00453A95" w:rsidRDefault="00535933" w:rsidP="00006A96">
      <w:pPr>
        <w:pStyle w:val="pj"/>
        <w:shd w:val="clear" w:color="auto" w:fill="FFFFFF"/>
        <w:spacing w:before="0" w:beforeAutospacing="0" w:after="0" w:afterAutospacing="0"/>
        <w:ind w:firstLine="400"/>
        <w:jc w:val="both"/>
        <w:textAlignment w:val="baseline"/>
        <w:rPr>
          <w:rFonts w:asciiTheme="minorHAnsi" w:hAnsiTheme="minorHAnsi" w:cstheme="minorHAnsi"/>
        </w:rPr>
      </w:pPr>
    </w:p>
    <w:p w:rsidR="00535933" w:rsidRPr="00453A95" w:rsidRDefault="00535933" w:rsidP="00535933">
      <w:pPr>
        <w:spacing w:after="0" w:line="240" w:lineRule="auto"/>
        <w:jc w:val="center"/>
        <w:rPr>
          <w:rFonts w:cstheme="minorHAnsi"/>
          <w:b/>
          <w:sz w:val="24"/>
          <w:szCs w:val="24"/>
        </w:rPr>
      </w:pPr>
      <w:r w:rsidRPr="00453A95">
        <w:rPr>
          <w:rFonts w:cstheme="minorHAnsi"/>
          <w:b/>
          <w:sz w:val="24"/>
          <w:szCs w:val="24"/>
        </w:rPr>
        <w:t>Ответственность за воспрепятствование деятельности юридических консультантов</w:t>
      </w:r>
    </w:p>
    <w:p w:rsidR="00676A19" w:rsidRPr="00453A95" w:rsidRDefault="00676A19" w:rsidP="00535933">
      <w:pPr>
        <w:spacing w:after="0" w:line="240" w:lineRule="auto"/>
        <w:jc w:val="center"/>
        <w:rPr>
          <w:rFonts w:cstheme="minorHAnsi"/>
          <w:b/>
          <w:sz w:val="24"/>
          <w:szCs w:val="24"/>
        </w:rPr>
      </w:pPr>
    </w:p>
    <w:p w:rsidR="00676A19" w:rsidRPr="00453A95" w:rsidRDefault="00322BB9" w:rsidP="00676A19">
      <w:pPr>
        <w:pStyle w:val="pji"/>
        <w:shd w:val="clear" w:color="auto" w:fill="FFFFFF"/>
        <w:spacing w:before="0" w:beforeAutospacing="0" w:after="0" w:afterAutospacing="0"/>
        <w:jc w:val="both"/>
        <w:textAlignment w:val="baseline"/>
        <w:rPr>
          <w:rStyle w:val="s3"/>
          <w:rFonts w:asciiTheme="minorHAnsi" w:hAnsiTheme="minorHAnsi" w:cstheme="minorHAnsi"/>
          <w:i/>
          <w:iCs/>
        </w:rPr>
      </w:pPr>
      <w:r w:rsidRPr="00453A95">
        <w:rPr>
          <w:rStyle w:val="s3"/>
          <w:rFonts w:asciiTheme="minorHAnsi" w:hAnsiTheme="minorHAnsi" w:cstheme="minorHAnsi"/>
          <w:i/>
          <w:iCs/>
        </w:rPr>
        <w:t>Изменения</w:t>
      </w:r>
      <w:r w:rsidR="00676A19" w:rsidRPr="00453A95">
        <w:rPr>
          <w:rStyle w:val="s3"/>
          <w:rFonts w:asciiTheme="minorHAnsi" w:hAnsiTheme="minorHAnsi" w:cstheme="minorHAnsi"/>
          <w:i/>
          <w:iCs/>
        </w:rPr>
        <w:t xml:space="preserve"> в статью 668 - </w:t>
      </w:r>
      <w:hyperlink r:id="rId184" w:anchor="sub_id=668" w:history="1">
        <w:r w:rsidR="00676A19" w:rsidRPr="00453A95">
          <w:rPr>
            <w:rStyle w:val="a4"/>
            <w:rFonts w:asciiTheme="minorHAnsi" w:hAnsiTheme="minorHAnsi" w:cstheme="minorHAnsi"/>
            <w:i/>
            <w:iCs/>
            <w:color w:val="auto"/>
          </w:rPr>
          <w:t>Закон</w:t>
        </w:r>
      </w:hyperlink>
      <w:r w:rsidR="00676A19" w:rsidRPr="00453A95">
        <w:rPr>
          <w:rStyle w:val="s3"/>
          <w:rFonts w:asciiTheme="minorHAnsi" w:hAnsiTheme="minorHAnsi" w:cstheme="minorHAnsi"/>
          <w:i/>
          <w:iCs/>
        </w:rPr>
        <w:t> РК от 10.01.25 г. № 155-VIII (вводится в действие с 13 марта 2025 г.)</w:t>
      </w:r>
    </w:p>
    <w:p w:rsidR="00676A19" w:rsidRPr="00453A95" w:rsidRDefault="00676A19" w:rsidP="00676A1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139) в </w:t>
      </w:r>
      <w:hyperlink r:id="rId185" w:anchor="sub_id=668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4"/>
            <w:rFonts w:asciiTheme="minorHAnsi" w:hAnsiTheme="minorHAnsi" w:cstheme="minorHAnsi"/>
            <w:color w:val="auto"/>
          </w:rPr>
          <w:t>статье 668</w:t>
        </w:r>
      </w:hyperlink>
      <w:r w:rsidRPr="00453A95">
        <w:rPr>
          <w:rStyle w:val="s19"/>
          <w:rFonts w:asciiTheme="minorHAnsi" w:hAnsiTheme="minorHAnsi" w:cstheme="minorHAnsi"/>
        </w:rPr>
        <w:t>:</w:t>
      </w:r>
    </w:p>
    <w:p w:rsidR="00676A19" w:rsidRPr="00453A95" w:rsidRDefault="00676A19" w:rsidP="00676A1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заголовок дополнить словами «, юридического консультанта»;</w:t>
      </w:r>
    </w:p>
    <w:p w:rsidR="00676A19" w:rsidRPr="00453A95" w:rsidRDefault="00676A19" w:rsidP="00676A1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9"/>
          <w:rFonts w:asciiTheme="minorHAnsi" w:hAnsiTheme="minorHAnsi" w:cstheme="minorHAnsi"/>
        </w:rPr>
        <w:t>абзац первый после слова «конторы</w:t>
      </w:r>
      <w:proofErr w:type="gramStart"/>
      <w:r w:rsidRPr="00453A95">
        <w:rPr>
          <w:rStyle w:val="s19"/>
          <w:rFonts w:asciiTheme="minorHAnsi" w:hAnsiTheme="minorHAnsi" w:cstheme="minorHAnsi"/>
        </w:rPr>
        <w:t>,»</w:t>
      </w:r>
      <w:proofErr w:type="gramEnd"/>
      <w:r w:rsidRPr="00453A95">
        <w:rPr>
          <w:rStyle w:val="s19"/>
          <w:rFonts w:asciiTheme="minorHAnsi" w:hAnsiTheme="minorHAnsi" w:cstheme="minorHAnsi"/>
        </w:rPr>
        <w:t xml:space="preserve"> дополнить словами «юридических консультантов»;</w:t>
      </w:r>
    </w:p>
    <w:p w:rsidR="00676A19" w:rsidRPr="00453A95" w:rsidRDefault="00676A19" w:rsidP="00676A19">
      <w:pPr>
        <w:pStyle w:val="pji"/>
        <w:shd w:val="clear" w:color="auto" w:fill="FFFFFF"/>
        <w:spacing w:before="0" w:beforeAutospacing="0" w:after="0" w:afterAutospacing="0"/>
        <w:jc w:val="both"/>
        <w:textAlignment w:val="baseline"/>
        <w:rPr>
          <w:rFonts w:asciiTheme="minorHAnsi" w:hAnsiTheme="minorHAnsi" w:cstheme="minorHAnsi"/>
        </w:rPr>
      </w:pPr>
    </w:p>
    <w:p w:rsidR="00676A19" w:rsidRPr="00453A95" w:rsidRDefault="00676A19" w:rsidP="00676A1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668</w:t>
      </w:r>
      <w:r w:rsidR="005555A4" w:rsidRPr="00453A95">
        <w:rPr>
          <w:rStyle w:val="s1"/>
          <w:rFonts w:asciiTheme="minorHAnsi" w:hAnsiTheme="minorHAnsi" w:cstheme="minorHAnsi"/>
          <w:b/>
          <w:bCs/>
        </w:rPr>
        <w:t xml:space="preserve"> КоАП РК</w:t>
      </w:r>
      <w:r w:rsidRPr="00453A95">
        <w:rPr>
          <w:rStyle w:val="s1"/>
          <w:rFonts w:asciiTheme="minorHAnsi" w:hAnsiTheme="minorHAnsi" w:cstheme="minorHAnsi"/>
          <w:b/>
          <w:bCs/>
        </w:rPr>
        <w:t>. Воспрепятствование законной деятельности адвоката</w:t>
      </w:r>
    </w:p>
    <w:p w:rsidR="00676A19" w:rsidRPr="00453A95" w:rsidRDefault="00676A19" w:rsidP="00676A1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Воспрепятствование осуществлению </w:t>
      </w:r>
      <w:hyperlink r:id="rId186" w:history="1">
        <w:r w:rsidRPr="00453A95">
          <w:rPr>
            <w:rStyle w:val="a4"/>
            <w:rFonts w:asciiTheme="minorHAnsi" w:hAnsiTheme="minorHAnsi" w:cstheme="minorHAnsi"/>
            <w:color w:val="auto"/>
          </w:rPr>
          <w:t>законной деятельности</w:t>
        </w:r>
      </w:hyperlink>
      <w:r w:rsidRPr="00453A95">
        <w:rPr>
          <w:rFonts w:asciiTheme="minorHAnsi" w:hAnsiTheme="minorHAnsi" w:cstheme="minorHAnsi"/>
        </w:rPr>
        <w:t> адвоката либо </w:t>
      </w:r>
      <w:hyperlink r:id="rId187" w:anchor="sub_id=500000" w:history="1">
        <w:r w:rsidRPr="00453A95">
          <w:rPr>
            <w:rStyle w:val="a4"/>
            <w:rFonts w:asciiTheme="minorHAnsi" w:hAnsiTheme="minorHAnsi" w:cstheme="minorHAnsi"/>
            <w:color w:val="auto"/>
          </w:rPr>
          <w:t>коллегии адвокатов</w:t>
        </w:r>
      </w:hyperlink>
      <w:r w:rsidRPr="00453A95">
        <w:rPr>
          <w:rFonts w:asciiTheme="minorHAnsi" w:hAnsiTheme="minorHAnsi" w:cstheme="minorHAnsi"/>
        </w:rPr>
        <w:t>, </w:t>
      </w:r>
      <w:hyperlink r:id="rId188" w:anchor="sub_id=350800" w:tooltip="Закон Республики Казахстан от 5 июля 2018 года № 176-VI " w:history="1">
        <w:r w:rsidRPr="00453A95">
          <w:rPr>
            <w:rStyle w:val="a4"/>
            <w:rFonts w:asciiTheme="minorHAnsi" w:hAnsiTheme="minorHAnsi" w:cstheme="minorHAnsi"/>
            <w:color w:val="auto"/>
          </w:rPr>
          <w:t>юридической консультации</w:t>
        </w:r>
      </w:hyperlink>
      <w:r w:rsidRPr="00453A95">
        <w:rPr>
          <w:rFonts w:asciiTheme="minorHAnsi" w:hAnsiTheme="minorHAnsi" w:cstheme="minorHAnsi"/>
        </w:rPr>
        <w:t>, </w:t>
      </w:r>
      <w:hyperlink r:id="rId189" w:anchor="sub_id=630000" w:tooltip="Закон Республики Казахстан от 5 июля 2018 года № 176-VI " w:history="1">
        <w:r w:rsidRPr="00453A95">
          <w:rPr>
            <w:rStyle w:val="a4"/>
            <w:rFonts w:asciiTheme="minorHAnsi" w:hAnsiTheme="minorHAnsi" w:cstheme="minorHAnsi"/>
            <w:color w:val="auto"/>
          </w:rPr>
          <w:t>адвокатской конторы</w:t>
        </w:r>
      </w:hyperlink>
      <w:r w:rsidRPr="00453A95">
        <w:rPr>
          <w:rFonts w:asciiTheme="minorHAnsi" w:hAnsiTheme="minorHAnsi" w:cstheme="minorHAnsi"/>
        </w:rPr>
        <w:t>, выразившееся в непредставлении либо отказе от представления в </w:t>
      </w:r>
      <w:hyperlink r:id="rId190" w:anchor="sub_id=350800" w:tooltip="Закон Республики Казахстан от 5 июля 2018 года № 176-VI " w:history="1">
        <w:r w:rsidRPr="00453A95">
          <w:rPr>
            <w:rStyle w:val="a4"/>
            <w:rFonts w:asciiTheme="minorHAnsi" w:hAnsiTheme="minorHAnsi" w:cstheme="minorHAnsi"/>
            <w:color w:val="auto"/>
          </w:rPr>
          <w:t>установленные законодательством сроки</w:t>
        </w:r>
      </w:hyperlink>
      <w:r w:rsidRPr="00453A95">
        <w:rPr>
          <w:rFonts w:asciiTheme="minorHAnsi" w:hAnsiTheme="minorHAnsi" w:cstheme="minorHAnsi"/>
        </w:rPr>
        <w:t>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w:t>
      </w:r>
      <w:hyperlink r:id="rId191" w:anchor="sub_id=4350000" w:tooltip="Уголовный кодекс Республики Казахстан от 3 июля 2014 года № 226-V (с изменениями и дополнениями по состоянию на 01.01.2025 г.)" w:history="1">
        <w:r w:rsidRPr="00453A95">
          <w:rPr>
            <w:rStyle w:val="a4"/>
            <w:rFonts w:asciiTheme="minorHAnsi" w:hAnsiTheme="minorHAnsi" w:cstheme="minorHAnsi"/>
            <w:color w:val="auto"/>
          </w:rPr>
          <w:t>уголовно наказуемого деяния</w:t>
        </w:r>
      </w:hyperlink>
      <w:r w:rsidRPr="00453A95">
        <w:rPr>
          <w:rFonts w:asciiTheme="minorHAnsi" w:hAnsiTheme="minorHAnsi" w:cstheme="minorHAnsi"/>
        </w:rPr>
        <w:t>, -</w:t>
      </w:r>
    </w:p>
    <w:p w:rsidR="00676A19" w:rsidRPr="00453A95" w:rsidRDefault="00676A19" w:rsidP="00676A1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влечет штраф на должностных лиц в размере пятнадцати, на юридических лиц - в размере двадцати </w:t>
      </w:r>
      <w:hyperlink r:id="rId192" w:history="1">
        <w:r w:rsidRPr="00453A95">
          <w:rPr>
            <w:rStyle w:val="a4"/>
            <w:rFonts w:asciiTheme="minorHAnsi" w:hAnsiTheme="minorHAnsi" w:cstheme="minorHAnsi"/>
            <w:color w:val="auto"/>
          </w:rPr>
          <w:t>месячных расчетных показателей</w:t>
        </w:r>
      </w:hyperlink>
      <w:r w:rsidRPr="00453A95">
        <w:rPr>
          <w:rFonts w:asciiTheme="minorHAnsi" w:hAnsiTheme="minorHAnsi" w:cstheme="minorHAnsi"/>
        </w:rPr>
        <w:t>.</w:t>
      </w:r>
    </w:p>
    <w:p w:rsidR="00322BB9" w:rsidRPr="00453A95" w:rsidRDefault="00322BB9" w:rsidP="00322BB9">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Согласно п.</w:t>
      </w:r>
      <w:r w:rsidRPr="00453A95">
        <w:rPr>
          <w:rStyle w:val="s0"/>
          <w:rFonts w:asciiTheme="minorHAnsi" w:hAnsiTheme="minorHAnsi" w:cstheme="minorHAnsi"/>
        </w:rPr>
        <w:t>8 ст.</w:t>
      </w:r>
      <w:r w:rsidR="005555A4" w:rsidRPr="00453A95">
        <w:rPr>
          <w:rStyle w:val="s0"/>
          <w:rFonts w:asciiTheme="minorHAnsi" w:hAnsiTheme="minorHAnsi" w:cstheme="minorHAnsi"/>
        </w:rPr>
        <w:t>3</w:t>
      </w:r>
      <w:r w:rsidRPr="00453A95">
        <w:rPr>
          <w:rStyle w:val="s0"/>
          <w:rFonts w:asciiTheme="minorHAnsi" w:hAnsiTheme="minorHAnsi" w:cstheme="minorHAnsi"/>
        </w:rPr>
        <w:t>5 Закона РК  «Об адвокатской деятельности и юридической помощи»</w:t>
      </w:r>
      <w:r w:rsidRPr="00453A95">
        <w:rPr>
          <w:rStyle w:val="s0"/>
          <w:rFonts w:asciiTheme="minorHAnsi" w:hAnsiTheme="minorHAnsi" w:cstheme="minorHAnsi"/>
        </w:rPr>
        <w:t xml:space="preserve"> </w:t>
      </w:r>
      <w:r w:rsidR="00E3002F" w:rsidRPr="00453A95">
        <w:rPr>
          <w:rStyle w:val="s0"/>
          <w:rFonts w:asciiTheme="minorHAnsi" w:hAnsiTheme="minorHAnsi" w:cstheme="minorHAnsi"/>
        </w:rPr>
        <w:t>г</w:t>
      </w:r>
      <w:r w:rsidRPr="00453A95">
        <w:rPr>
          <w:rStyle w:val="s0"/>
          <w:rFonts w:asciiTheme="minorHAnsi" w:hAnsiTheme="minorHAnsi" w:cstheme="minorHAnsi"/>
        </w:rPr>
        <w:t>осударственные органы, органы местного самоуправления и юридические лица обязаны в течение десяти рабочих дней дать письменный ответ на </w:t>
      </w:r>
      <w:hyperlink r:id="rId193" w:tooltip="Порядок оформления и направления адвокатского запроса (утвержден Республиканской конференцией коллегий адвокатов 23 ноября 2018 года) (с изменениями и дополнениями от 11.07.2022 г.)" w:history="1">
        <w:r w:rsidRPr="00453A95">
          <w:rPr>
            <w:rStyle w:val="a4"/>
            <w:rFonts w:asciiTheme="minorHAnsi" w:hAnsiTheme="minorHAnsi" w:cstheme="minorHAnsi"/>
            <w:color w:val="auto"/>
          </w:rPr>
          <w:t>запрос</w:t>
        </w:r>
      </w:hyperlink>
      <w:r w:rsidRPr="00453A95">
        <w:rPr>
          <w:rStyle w:val="s0"/>
          <w:rFonts w:asciiTheme="minorHAnsi" w:hAnsiTheme="minorHAnsi" w:cstheme="minorHAnsi"/>
        </w:rPr>
        <w:t> адвоката, связанный с оказанием им юридической помощи.</w:t>
      </w:r>
    </w:p>
    <w:p w:rsidR="005555A4" w:rsidRPr="00453A95" w:rsidRDefault="00322BB9" w:rsidP="005555A4">
      <w:pPr>
        <w:spacing w:after="0" w:line="240" w:lineRule="auto"/>
        <w:ind w:firstLine="400"/>
        <w:jc w:val="both"/>
        <w:rPr>
          <w:rFonts w:cstheme="minorHAnsi"/>
          <w:sz w:val="24"/>
          <w:szCs w:val="24"/>
        </w:rPr>
      </w:pPr>
      <w:proofErr w:type="gramStart"/>
      <w:r w:rsidRPr="00453A95">
        <w:rPr>
          <w:rFonts w:cstheme="minorHAnsi"/>
          <w:sz w:val="24"/>
          <w:szCs w:val="24"/>
        </w:rPr>
        <w:t>В предоставлении адвокату запрошенных сведений может быть отказано в случае, если информация отнесена к </w:t>
      </w:r>
      <w:hyperlink r:id="rId194" w:anchor="sub_id=10008" w:tooltip="Закон Республики Казахстан от 16 ноября 2015 года № 401-V «О доступе к информации» (с изменениями и дополнениями по состоянию на 20.08.2024 г.)" w:history="1">
        <w:r w:rsidRPr="00453A95">
          <w:rPr>
            <w:rStyle w:val="a4"/>
            <w:rFonts w:cstheme="minorHAnsi"/>
            <w:color w:val="auto"/>
            <w:sz w:val="24"/>
            <w:szCs w:val="24"/>
          </w:rPr>
          <w:t>информации с ограниченным доступом</w:t>
        </w:r>
      </w:hyperlink>
      <w:r w:rsidR="005555A4" w:rsidRPr="00453A95">
        <w:rPr>
          <w:rFonts w:cstheme="minorHAnsi"/>
          <w:sz w:val="24"/>
          <w:szCs w:val="24"/>
        </w:rPr>
        <w:t>, согласно п.8 ст.1 Закона Республики Казахстан от 16 ноября 2015 года № 401-V «О доступе к информации»</w:t>
      </w:r>
      <w:r w:rsidR="005555A4" w:rsidRPr="00453A95">
        <w:rPr>
          <w:rStyle w:val="10"/>
          <w:rFonts w:asciiTheme="minorHAnsi" w:eastAsiaTheme="minorHAnsi" w:hAnsiTheme="minorHAnsi" w:cstheme="minorHAnsi"/>
          <w:sz w:val="24"/>
          <w:szCs w:val="24"/>
          <w:shd w:val="clear" w:color="auto" w:fill="FFFFFF"/>
        </w:rPr>
        <w:t xml:space="preserve"> </w:t>
      </w:r>
      <w:r w:rsidR="005555A4" w:rsidRPr="00453A95">
        <w:rPr>
          <w:rStyle w:val="s0"/>
          <w:rFonts w:cstheme="minorHAnsi"/>
          <w:sz w:val="24"/>
          <w:szCs w:val="24"/>
          <w:shd w:val="clear" w:color="auto" w:fill="FFFFFF"/>
        </w:rPr>
        <w:t>информация с ограниченным доступом - информация, отнесенная к </w:t>
      </w:r>
      <w:hyperlink r:id="rId195" w:history="1">
        <w:r w:rsidR="005555A4" w:rsidRPr="00453A95">
          <w:rPr>
            <w:rStyle w:val="a4"/>
            <w:rFonts w:cstheme="minorHAnsi"/>
            <w:color w:val="auto"/>
            <w:sz w:val="24"/>
            <w:szCs w:val="24"/>
          </w:rPr>
          <w:t>государственным секретам</w:t>
        </w:r>
      </w:hyperlink>
      <w:r w:rsidR="005555A4" w:rsidRPr="00453A95">
        <w:rPr>
          <w:rStyle w:val="s0"/>
          <w:rFonts w:cstheme="minorHAnsi"/>
          <w:sz w:val="24"/>
          <w:szCs w:val="24"/>
          <w:shd w:val="clear" w:color="auto" w:fill="FFFFFF"/>
        </w:rPr>
        <w:t>, </w:t>
      </w:r>
      <w:hyperlink r:id="rId196" w:anchor="sub_id=1440000" w:history="1">
        <w:r w:rsidR="005555A4" w:rsidRPr="00453A95">
          <w:rPr>
            <w:rStyle w:val="a4"/>
            <w:rFonts w:cstheme="minorHAnsi"/>
            <w:color w:val="auto"/>
            <w:sz w:val="24"/>
            <w:szCs w:val="24"/>
          </w:rPr>
          <w:t>личной</w:t>
        </w:r>
      </w:hyperlink>
      <w:r w:rsidR="005555A4" w:rsidRPr="00453A95">
        <w:rPr>
          <w:rStyle w:val="s0"/>
          <w:rFonts w:cstheme="minorHAnsi"/>
          <w:sz w:val="24"/>
          <w:szCs w:val="24"/>
          <w:shd w:val="clear" w:color="auto" w:fill="FFFFFF"/>
        </w:rPr>
        <w:t>, семейной, </w:t>
      </w:r>
      <w:hyperlink r:id="rId197" w:anchor="sub_id=500000" w:tooltip="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01.01.2025 г.)" w:history="1">
        <w:r w:rsidR="005555A4" w:rsidRPr="00453A95">
          <w:rPr>
            <w:rStyle w:val="a4"/>
            <w:rFonts w:cstheme="minorHAnsi"/>
            <w:color w:val="auto"/>
            <w:sz w:val="24"/>
            <w:szCs w:val="24"/>
          </w:rPr>
          <w:t>банковской</w:t>
        </w:r>
      </w:hyperlink>
      <w:r w:rsidR="005555A4" w:rsidRPr="00453A95">
        <w:rPr>
          <w:rStyle w:val="s0"/>
          <w:rFonts w:cstheme="minorHAnsi"/>
          <w:sz w:val="24"/>
          <w:szCs w:val="24"/>
          <w:shd w:val="clear" w:color="auto" w:fill="FFFFFF"/>
        </w:rPr>
        <w:t>, </w:t>
      </w:r>
      <w:hyperlink r:id="rId198" w:anchor="sub_id=126000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9.2024 г.)" w:history="1">
        <w:r w:rsidR="005555A4" w:rsidRPr="00453A95">
          <w:rPr>
            <w:rStyle w:val="a4"/>
            <w:rFonts w:cstheme="minorHAnsi"/>
            <w:color w:val="auto"/>
            <w:sz w:val="24"/>
            <w:szCs w:val="24"/>
          </w:rPr>
          <w:t>коммерческой</w:t>
        </w:r>
      </w:hyperlink>
      <w:r w:rsidR="005555A4" w:rsidRPr="00453A95">
        <w:rPr>
          <w:rStyle w:val="s0"/>
          <w:rFonts w:cstheme="minorHAnsi"/>
          <w:sz w:val="24"/>
          <w:szCs w:val="24"/>
          <w:shd w:val="clear" w:color="auto" w:fill="FFFFFF"/>
        </w:rPr>
        <w:t> тайне, тайне медицинского работника и (или) иным охраняемым </w:t>
      </w:r>
      <w:hyperlink r:id="rId199" w:anchor="sub_id=10020200" w:tooltip="Закон Республики Казахстан от 13 июля 1999 года № 416-I «О противодействии терроризму» (с изменениями и дополнениями по состоянию на 05.01.2024 г.)" w:history="1">
        <w:r w:rsidR="005555A4" w:rsidRPr="00453A95">
          <w:rPr>
            <w:rStyle w:val="a4"/>
            <w:rFonts w:cstheme="minorHAnsi"/>
            <w:color w:val="auto"/>
            <w:sz w:val="24"/>
            <w:szCs w:val="24"/>
          </w:rPr>
          <w:t>законом</w:t>
        </w:r>
      </w:hyperlink>
      <w:r w:rsidR="005555A4" w:rsidRPr="00453A95">
        <w:rPr>
          <w:rStyle w:val="s0"/>
          <w:rFonts w:cstheme="minorHAnsi"/>
          <w:sz w:val="24"/>
          <w:szCs w:val="24"/>
          <w:shd w:val="clear" w:color="auto" w:fill="FFFFFF"/>
        </w:rPr>
        <w:t> тайнам, персональные</w:t>
      </w:r>
      <w:proofErr w:type="gramEnd"/>
      <w:r w:rsidR="005555A4" w:rsidRPr="00453A95">
        <w:rPr>
          <w:rStyle w:val="s0"/>
          <w:rFonts w:cstheme="minorHAnsi"/>
          <w:sz w:val="24"/>
          <w:szCs w:val="24"/>
          <w:shd w:val="clear" w:color="auto" w:fill="FFFFFF"/>
        </w:rPr>
        <w:t xml:space="preserve"> данные ограниченного доступа, а также </w:t>
      </w:r>
      <w:hyperlink r:id="rId200" w:tooltip="Постановление Правительства Республики Казахстан от 24 июня 2022 года № 429 «Об утверждении Правил отнесения сведений к служебной информации ограниченного распространения и работы с ней» (с изменениями и дополнениями по состоянию на 01.01.2024 г.)" w:history="1">
        <w:r w:rsidR="005555A4" w:rsidRPr="00453A95">
          <w:rPr>
            <w:rStyle w:val="a4"/>
            <w:rFonts w:cstheme="minorHAnsi"/>
            <w:color w:val="auto"/>
            <w:sz w:val="24"/>
            <w:szCs w:val="24"/>
          </w:rPr>
          <w:t>служебная информация с пометкой «Для служебного пользования»</w:t>
        </w:r>
      </w:hyperlink>
      <w:r w:rsidR="005555A4" w:rsidRPr="00453A95">
        <w:rPr>
          <w:rStyle w:val="s0"/>
          <w:rFonts w:cstheme="minorHAnsi"/>
          <w:sz w:val="24"/>
          <w:szCs w:val="24"/>
          <w:shd w:val="clear" w:color="auto" w:fill="FFFFFF"/>
        </w:rPr>
        <w:t>.</w:t>
      </w:r>
    </w:p>
    <w:p w:rsidR="005555A4" w:rsidRPr="00453A95" w:rsidRDefault="005555A4" w:rsidP="005555A4">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В статье</w:t>
      </w:r>
      <w:r w:rsidRPr="00453A95">
        <w:rPr>
          <w:rStyle w:val="s1"/>
          <w:rFonts w:asciiTheme="minorHAnsi" w:hAnsiTheme="minorHAnsi" w:cstheme="minorHAnsi"/>
          <w:b/>
          <w:bCs/>
        </w:rPr>
        <w:t xml:space="preserve"> 435</w:t>
      </w:r>
      <w:r w:rsidRPr="00453A95">
        <w:rPr>
          <w:rStyle w:val="s1"/>
          <w:rFonts w:asciiTheme="minorHAnsi" w:hAnsiTheme="minorHAnsi" w:cstheme="minorHAnsi"/>
          <w:b/>
          <w:bCs/>
        </w:rPr>
        <w:t xml:space="preserve"> УК РК регламентирована уголовная ответственность за </w:t>
      </w:r>
      <w:r w:rsidRPr="00453A95">
        <w:rPr>
          <w:rStyle w:val="s1"/>
          <w:rFonts w:asciiTheme="minorHAnsi" w:hAnsiTheme="minorHAnsi" w:cstheme="minorHAnsi"/>
          <w:b/>
          <w:bCs/>
        </w:rPr>
        <w:t xml:space="preserve"> </w:t>
      </w:r>
      <w:r w:rsidRPr="00453A95">
        <w:rPr>
          <w:rStyle w:val="s1"/>
          <w:rFonts w:asciiTheme="minorHAnsi" w:hAnsiTheme="minorHAnsi" w:cstheme="minorHAnsi"/>
          <w:b/>
          <w:bCs/>
        </w:rPr>
        <w:t>в</w:t>
      </w:r>
      <w:r w:rsidRPr="00453A95">
        <w:rPr>
          <w:rStyle w:val="s1"/>
          <w:rFonts w:asciiTheme="minorHAnsi" w:hAnsiTheme="minorHAnsi" w:cstheme="minorHAnsi"/>
          <w:b/>
          <w:bCs/>
        </w:rPr>
        <w:t>оспрепятствование законной деятельности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w:t>
      </w:r>
    </w:p>
    <w:p w:rsidR="005555A4" w:rsidRPr="00453A95" w:rsidRDefault="005555A4" w:rsidP="005555A4">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lastRenderedPageBreak/>
        <w:t xml:space="preserve">1. </w:t>
      </w:r>
      <w:proofErr w:type="gramStart"/>
      <w:r w:rsidRPr="00453A95">
        <w:rPr>
          <w:rFonts w:asciiTheme="minorHAnsi" w:hAnsiTheme="minorHAnsi" w:cstheme="minorHAnsi"/>
        </w:rPr>
        <w:t>Воспрепятствование </w:t>
      </w:r>
      <w:hyperlink r:id="rId201" w:history="1">
        <w:r w:rsidRPr="00453A95">
          <w:rPr>
            <w:rStyle w:val="a6"/>
            <w:rFonts w:asciiTheme="minorHAnsi" w:hAnsiTheme="minorHAnsi" w:cstheme="minorHAnsi"/>
            <w:u w:val="single"/>
          </w:rPr>
          <w:t>законной деятельности адвокатов</w:t>
        </w:r>
      </w:hyperlink>
      <w:r w:rsidRPr="00453A95">
        <w:rPr>
          <w:rFonts w:asciiTheme="minorHAnsi" w:hAnsiTheme="minorHAnsi" w:cstheme="minorHAnsi"/>
        </w:rPr>
        <w:t> и иных лиц по защите прав, свобод и законных интересов человека и гражданина в </w:t>
      </w:r>
      <w:hyperlink r:id="rId202" w:anchor="sub_id=260000" w:history="1">
        <w:r w:rsidRPr="00453A95">
          <w:rPr>
            <w:rStyle w:val="a6"/>
            <w:rFonts w:asciiTheme="minorHAnsi" w:hAnsiTheme="minorHAnsi" w:cstheme="minorHAnsi"/>
            <w:u w:val="single"/>
          </w:rPr>
          <w:t>уголовном процессе</w:t>
        </w:r>
      </w:hyperlink>
      <w:r w:rsidRPr="00453A95">
        <w:rPr>
          <w:rFonts w:asciiTheme="minorHAnsi" w:hAnsiTheme="minorHAnsi" w:cstheme="minorHAnsi"/>
        </w:rPr>
        <w:t>, а равно оказанию физическим и юридическим лицам </w:t>
      </w:r>
      <w:hyperlink r:id="rId203" w:tooltip="Закон Республики Казахстан от 5 июля 2018 года № 176-VI «Об адвокатской деятельности и юридической помощи» (с изменениями и дополнениями по состоянию на 08.06.2024 г.)" w:history="1">
        <w:r w:rsidRPr="00453A95">
          <w:rPr>
            <w:rStyle w:val="a6"/>
            <w:rFonts w:asciiTheme="minorHAnsi" w:hAnsiTheme="minorHAnsi" w:cstheme="minorHAnsi"/>
            <w:u w:val="single"/>
          </w:rPr>
          <w:t>юридической помощи</w:t>
        </w:r>
      </w:hyperlink>
      <w:r w:rsidRPr="00453A95">
        <w:rPr>
          <w:rFonts w:asciiTheme="minorHAnsi" w:hAnsiTheme="minorHAnsi" w:cstheme="minorHAnsi"/>
        </w:rPr>
        <w:t> либо иное нарушение </w:t>
      </w:r>
      <w:hyperlink r:id="rId204" w:anchor="sub_id=30000" w:tooltip="Закон Республики Казахстан от 5 июля 2018 года № 176-VI «Об адвокатской деятельности и юридической помощи» (с изменениями и дополнениями по состоянию на 08.06.2024 г.)" w:history="1">
        <w:r w:rsidRPr="00453A95">
          <w:rPr>
            <w:rStyle w:val="a6"/>
            <w:rFonts w:asciiTheme="minorHAnsi" w:hAnsiTheme="minorHAnsi" w:cstheme="minorHAnsi"/>
            <w:u w:val="single"/>
          </w:rPr>
          <w:t>самостоятельности и независимости</w:t>
        </w:r>
      </w:hyperlink>
      <w:r w:rsidRPr="00453A95">
        <w:rPr>
          <w:rFonts w:asciiTheme="minorHAnsi" w:hAnsiTheme="minorHAnsi" w:cstheme="minorHAnsi"/>
        </w:rPr>
        <w:t> такой деятельности, если эти деяния причинили существенный вред правам, свободам или законным интересам человека и гражданина, правам или законным интересам юридических лиц, охраняемым законом интересам</w:t>
      </w:r>
      <w:proofErr w:type="gramEnd"/>
      <w:r w:rsidRPr="00453A95">
        <w:rPr>
          <w:rFonts w:asciiTheme="minorHAnsi" w:hAnsiTheme="minorHAnsi" w:cstheme="minorHAnsi"/>
        </w:rPr>
        <w:t xml:space="preserve"> общества или государства, -</w:t>
      </w:r>
    </w:p>
    <w:p w:rsidR="005555A4" w:rsidRPr="00453A95" w:rsidRDefault="005555A4" w:rsidP="005555A4">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p w:rsidR="005555A4" w:rsidRPr="00453A95" w:rsidRDefault="005555A4" w:rsidP="005555A4">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Деяния, предусмотренные частью первой настоящей статьи, совершенные лицом с использованием своего служебного положения, -</w:t>
      </w:r>
    </w:p>
    <w:p w:rsidR="005555A4" w:rsidRPr="00453A95" w:rsidRDefault="005555A4" w:rsidP="005555A4">
      <w:pPr>
        <w:pStyle w:val="pj"/>
        <w:shd w:val="clear" w:color="auto" w:fill="FFFFFF"/>
        <w:spacing w:before="0" w:beforeAutospacing="0" w:after="0" w:afterAutospacing="0"/>
        <w:ind w:firstLine="400"/>
        <w:jc w:val="both"/>
        <w:textAlignment w:val="baseline"/>
        <w:rPr>
          <w:rFonts w:asciiTheme="minorHAnsi" w:hAnsiTheme="minorHAnsi" w:cstheme="minorHAnsi"/>
        </w:rPr>
      </w:pPr>
      <w:proofErr w:type="gramStart"/>
      <w:r w:rsidRPr="00453A95">
        <w:rPr>
          <w:rFonts w:asciiTheme="minorHAnsi" w:hAnsiTheme="minorHAnsi" w:cstheme="minorHAnsi"/>
        </w:rPr>
        <w:t>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w:t>
      </w:r>
      <w:proofErr w:type="gramEnd"/>
      <w:r w:rsidRPr="00453A95">
        <w:rPr>
          <w:rFonts w:asciiTheme="minorHAnsi" w:hAnsiTheme="minorHAnsi" w:cstheme="minorHAnsi"/>
        </w:rPr>
        <w:t xml:space="preserve"> такового.</w:t>
      </w:r>
    </w:p>
    <w:p w:rsidR="00322BB9" w:rsidRPr="00453A95" w:rsidRDefault="00322BB9" w:rsidP="00676A19">
      <w:pPr>
        <w:pStyle w:val="pj"/>
        <w:shd w:val="clear" w:color="auto" w:fill="FFFFFF"/>
        <w:spacing w:before="0" w:beforeAutospacing="0" w:after="0" w:afterAutospacing="0"/>
        <w:ind w:firstLine="400"/>
        <w:jc w:val="both"/>
        <w:textAlignment w:val="baseline"/>
        <w:rPr>
          <w:rFonts w:asciiTheme="minorHAnsi" w:hAnsiTheme="minorHAnsi" w:cstheme="minorHAnsi"/>
        </w:rPr>
      </w:pPr>
    </w:p>
    <w:p w:rsidR="00676A19" w:rsidRPr="00453A95" w:rsidRDefault="00676A19" w:rsidP="00676A19">
      <w:pPr>
        <w:pStyle w:val="pj"/>
        <w:shd w:val="clear" w:color="auto" w:fill="FFFFFF"/>
        <w:spacing w:before="0" w:beforeAutospacing="0" w:after="0" w:afterAutospacing="0"/>
        <w:ind w:firstLine="400"/>
        <w:jc w:val="both"/>
        <w:textAlignment w:val="baseline"/>
        <w:rPr>
          <w:rFonts w:asciiTheme="minorHAnsi" w:hAnsiTheme="minorHAnsi" w:cstheme="minorHAnsi"/>
        </w:rPr>
      </w:pPr>
    </w:p>
    <w:p w:rsidR="00BA5CF6" w:rsidRPr="00453A95" w:rsidRDefault="00BA5CF6" w:rsidP="00BA5CF6">
      <w:pPr>
        <w:shd w:val="clear" w:color="auto" w:fill="FFFFFF"/>
        <w:spacing w:after="0" w:line="240" w:lineRule="auto"/>
        <w:jc w:val="center"/>
        <w:textAlignment w:val="baseline"/>
        <w:rPr>
          <w:rFonts w:eastAsia="Times New Roman" w:cstheme="minorHAnsi"/>
          <w:sz w:val="24"/>
          <w:szCs w:val="24"/>
          <w:lang w:eastAsia="ru-RU"/>
        </w:rPr>
      </w:pPr>
    </w:p>
    <w:p w:rsidR="0060493D" w:rsidRPr="00453A95" w:rsidRDefault="0060493D" w:rsidP="0060493D">
      <w:pPr>
        <w:pStyle w:val="pc"/>
        <w:shd w:val="clear" w:color="auto" w:fill="FFFFFF"/>
        <w:spacing w:before="0" w:beforeAutospacing="0" w:after="0" w:afterAutospacing="0"/>
        <w:jc w:val="center"/>
        <w:textAlignment w:val="baseline"/>
        <w:rPr>
          <w:rFonts w:asciiTheme="minorHAnsi" w:hAnsiTheme="minorHAnsi" w:cstheme="minorHAnsi"/>
        </w:rPr>
      </w:pPr>
      <w:r w:rsidRPr="00453A95">
        <w:rPr>
          <w:rStyle w:val="s1"/>
          <w:rFonts w:asciiTheme="minorHAnsi" w:hAnsiTheme="minorHAnsi" w:cstheme="minorHAnsi"/>
          <w:b/>
          <w:bCs/>
        </w:rPr>
        <w:t>Глава 9. Административная ответственность несовершеннолетних</w:t>
      </w:r>
    </w:p>
    <w:p w:rsidR="0060493D" w:rsidRPr="00453A95" w:rsidRDefault="0060493D" w:rsidP="0060493D">
      <w:pPr>
        <w:pStyle w:val="pji"/>
        <w:shd w:val="clear" w:color="auto" w:fill="FFFFFF"/>
        <w:spacing w:before="0" w:beforeAutospacing="0" w:after="0" w:afterAutospacing="0"/>
        <w:jc w:val="both"/>
        <w:textAlignment w:val="baseline"/>
        <w:rPr>
          <w:rFonts w:asciiTheme="minorHAnsi" w:hAnsiTheme="minorHAnsi" w:cstheme="minorHAnsi"/>
        </w:rPr>
      </w:pPr>
      <w:r w:rsidRPr="00453A95">
        <w:rPr>
          <w:rFonts w:asciiTheme="minorHAnsi" w:hAnsiTheme="minorHAnsi" w:cstheme="minorHAnsi"/>
        </w:rPr>
        <w:t> </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65. Административная ответственность несовершеннолетних</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На несовершеннолетнего, совершившего административное правонарушение, может быть наложено административное взыскание с применением мер воспитательного воздействия.</w:t>
      </w:r>
    </w:p>
    <w:p w:rsidR="0060493D" w:rsidRPr="00453A95" w:rsidRDefault="0060493D" w:rsidP="0060493D">
      <w:pPr>
        <w:pStyle w:val="pji"/>
        <w:shd w:val="clear" w:color="auto" w:fill="FFFFFF"/>
        <w:spacing w:before="0" w:beforeAutospacing="0" w:after="0" w:afterAutospacing="0"/>
        <w:jc w:val="both"/>
        <w:textAlignment w:val="baseline"/>
        <w:rPr>
          <w:rFonts w:asciiTheme="minorHAnsi" w:hAnsiTheme="minorHAnsi" w:cstheme="minorHAnsi"/>
        </w:rPr>
      </w:pPr>
      <w:r w:rsidRPr="00453A95">
        <w:rPr>
          <w:rStyle w:val="s3"/>
          <w:rFonts w:asciiTheme="minorHAnsi" w:hAnsiTheme="minorHAnsi" w:cstheme="minorHAnsi"/>
          <w:i/>
          <w:iCs/>
        </w:rPr>
        <w:t>И</w:t>
      </w:r>
      <w:r w:rsidRPr="00453A95">
        <w:rPr>
          <w:rStyle w:val="s3"/>
          <w:rFonts w:asciiTheme="minorHAnsi" w:hAnsiTheme="minorHAnsi" w:cstheme="minorHAnsi"/>
          <w:i/>
          <w:iCs/>
        </w:rPr>
        <w:t>зменения в статью 66 - </w:t>
      </w:r>
      <w:hyperlink r:id="rId205" w:anchor="sub_id=66" w:history="1">
        <w:r w:rsidRPr="00453A95">
          <w:rPr>
            <w:rStyle w:val="a4"/>
            <w:rFonts w:asciiTheme="minorHAnsi" w:hAnsiTheme="minorHAnsi" w:cstheme="minorHAnsi"/>
            <w:i/>
            <w:iCs/>
            <w:color w:val="auto"/>
          </w:rPr>
          <w:t>Закон</w:t>
        </w:r>
      </w:hyperlink>
      <w:r w:rsidRPr="00453A95">
        <w:rPr>
          <w:rStyle w:val="s3"/>
          <w:rFonts w:asciiTheme="minorHAnsi" w:hAnsiTheme="minorHAnsi" w:cstheme="minorHAnsi"/>
          <w:i/>
          <w:iCs/>
        </w:rPr>
        <w:t> РК от 10.01.25 г. № 155-VIII (вводится в действие с 1 сентября 2025 г.)</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66. Особенности применения административных взысканий к несовершеннолетним</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Размер административного штрафа, налагаемого на несовершеннолетнего, не может превышать десять </w:t>
      </w:r>
      <w:hyperlink r:id="rId206" w:tooltip="МЗП, МРП, прожиточный минимум за 1995 - 2025 годы" w:history="1">
        <w:r w:rsidRPr="00453A95">
          <w:rPr>
            <w:rStyle w:val="a6"/>
            <w:rFonts w:asciiTheme="minorHAnsi" w:hAnsiTheme="minorHAnsi" w:cstheme="minorHAnsi"/>
            <w:u w:val="single"/>
          </w:rPr>
          <w:t>месячных расчетных показателей</w:t>
        </w:r>
      </w:hyperlink>
      <w:r w:rsidRPr="00453A95">
        <w:rPr>
          <w:rFonts w:asciiTheme="minorHAnsi" w:hAnsiTheme="minorHAnsi" w:cstheme="minorHAnsi"/>
        </w:rPr>
        <w:t> независимо от размера штрафа, предусмотренного статьей Особенной части настоящего раздела.</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При отсутствии у несовершеннолетнего имущества, достаточного для уплаты штрафа, штраф налагается на родителей или лиц, их заменяющих.</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Лишение специального права может налагаться на несовершеннолетних на срок не более одного года.</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Другие виды административных взысканий (за исключением административного ареста), а также меры административно-правового воздействия, указанные в </w:t>
      </w:r>
      <w:hyperlink r:id="rId207" w:anchor="sub_id=410000" w:history="1">
        <w:r w:rsidRPr="00453A95">
          <w:rPr>
            <w:rStyle w:val="a6"/>
            <w:rFonts w:asciiTheme="minorHAnsi" w:hAnsiTheme="minorHAnsi" w:cstheme="minorHAnsi"/>
            <w:u w:val="single"/>
          </w:rPr>
          <w:t>статьях 41</w:t>
        </w:r>
      </w:hyperlink>
      <w:r w:rsidRPr="00453A95">
        <w:rPr>
          <w:rFonts w:asciiTheme="minorHAnsi" w:hAnsiTheme="minorHAnsi" w:cstheme="minorHAnsi"/>
        </w:rPr>
        <w:t> и </w:t>
      </w:r>
      <w:hyperlink r:id="rId208" w:anchor="sub_id=520000" w:history="1">
        <w:r w:rsidRPr="00453A95">
          <w:rPr>
            <w:rStyle w:val="a6"/>
            <w:rFonts w:asciiTheme="minorHAnsi" w:hAnsiTheme="minorHAnsi" w:cstheme="minorHAnsi"/>
            <w:u w:val="single"/>
          </w:rPr>
          <w:t>52</w:t>
        </w:r>
      </w:hyperlink>
      <w:r w:rsidRPr="00453A95">
        <w:rPr>
          <w:rFonts w:asciiTheme="minorHAnsi" w:hAnsiTheme="minorHAnsi" w:cstheme="minorHAnsi"/>
        </w:rPr>
        <w:t> настоящего Кодекса, применяются к несовершеннолетним на общих основаниях.</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67. Наложение административного взыскания на несовершеннолетнего</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При наложении административного взыскания на несовершеннолетнего, кроме обстоятельств, предусмотренных </w:t>
      </w:r>
      <w:hyperlink r:id="rId209" w:anchor="sub_id=560000" w:tooltip="Кодекс Республики Казахстан об административных правонарушениях от 5 июля 2014 года № 235-V (с изменениями и дополнениями по состоянию на 22.01.2025 г.)" w:history="1">
        <w:r w:rsidRPr="00453A95">
          <w:rPr>
            <w:rStyle w:val="a6"/>
            <w:rFonts w:asciiTheme="minorHAnsi" w:hAnsiTheme="minorHAnsi" w:cstheme="minorHAnsi"/>
            <w:u w:val="single"/>
          </w:rPr>
          <w:t>статьями 56 и 57</w:t>
        </w:r>
      </w:hyperlink>
      <w:r w:rsidRPr="00453A95">
        <w:rPr>
          <w:rFonts w:asciiTheme="minorHAnsi" w:hAnsiTheme="minorHAnsi" w:cstheme="minorHAnsi"/>
        </w:rPr>
        <w:t xml:space="preserve"> настоящего Кодекса, учитываются </w:t>
      </w:r>
      <w:r w:rsidRPr="00453A95">
        <w:rPr>
          <w:rFonts w:asciiTheme="minorHAnsi" w:hAnsiTheme="minorHAnsi" w:cstheme="minorHAnsi"/>
        </w:rPr>
        <w:lastRenderedPageBreak/>
        <w:t>условия его жизни и воспитания, уровень психического развития, иные особенности личности, а также влияние на него старших по возрасту лиц.</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68. Освобождение несовершеннолетних от административной ответственности и административного взыскания</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Несовершеннолетний, впервые совершивший административное правонарушение, </w:t>
      </w:r>
      <w:proofErr w:type="gramStart"/>
      <w:r w:rsidRPr="00453A95">
        <w:rPr>
          <w:rFonts w:asciiTheme="minorHAnsi" w:hAnsiTheme="minorHAnsi" w:cstheme="minorHAnsi"/>
        </w:rPr>
        <w:t>может быть освобожден</w:t>
      </w:r>
      <w:proofErr w:type="gramEnd"/>
      <w:r w:rsidRPr="00453A95">
        <w:rPr>
          <w:rFonts w:asciiTheme="minorHAnsi" w:hAnsiTheme="minorHAnsi" w:cstheme="minorHAnsi"/>
        </w:rPr>
        <w:t xml:space="preserve">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69. Меры воспитательного воздействия</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1. Несовершеннолетнему </w:t>
      </w:r>
      <w:proofErr w:type="gramStart"/>
      <w:r w:rsidRPr="00453A95">
        <w:rPr>
          <w:rFonts w:asciiTheme="minorHAnsi" w:hAnsiTheme="minorHAnsi" w:cstheme="minorHAnsi"/>
        </w:rPr>
        <w:t>могут быть назначены</w:t>
      </w:r>
      <w:proofErr w:type="gramEnd"/>
      <w:r w:rsidRPr="00453A95">
        <w:rPr>
          <w:rFonts w:asciiTheme="minorHAnsi" w:hAnsiTheme="minorHAnsi" w:cstheme="minorHAnsi"/>
        </w:rPr>
        <w:t xml:space="preserve"> следующие меры воспитательного воздействия:</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разъяснение закона;</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w:t>
      </w:r>
      <w:r w:rsidRPr="00453A95">
        <w:rPr>
          <w:rStyle w:val="s0"/>
          <w:rFonts w:asciiTheme="minorHAnsi" w:hAnsiTheme="minorHAnsi" w:cstheme="minorHAnsi"/>
        </w:rPr>
        <w:t>исключен в соответствии с </w:t>
      </w:r>
      <w:hyperlink r:id="rId210" w:anchor="sub_id=69" w:history="1">
        <w:r w:rsidRPr="00453A95">
          <w:rPr>
            <w:rStyle w:val="a4"/>
            <w:rFonts w:asciiTheme="minorHAnsi" w:hAnsiTheme="minorHAnsi" w:cstheme="minorHAnsi"/>
            <w:color w:val="auto"/>
          </w:rPr>
          <w:t>Законом</w:t>
        </w:r>
      </w:hyperlink>
      <w:r w:rsidRPr="00453A95">
        <w:rPr>
          <w:rStyle w:val="s0"/>
          <w:rFonts w:asciiTheme="minorHAnsi" w:hAnsiTheme="minorHAnsi" w:cstheme="minorHAnsi"/>
        </w:rPr>
        <w:t> РК от 28.12.17 г. № 127-VI</w:t>
      </w:r>
      <w:r w:rsidRPr="00453A95">
        <w:rPr>
          <w:rStyle w:val="s3"/>
          <w:rFonts w:asciiTheme="minorHAnsi" w:hAnsiTheme="minorHAnsi" w:cstheme="minorHAnsi"/>
          <w:i/>
          <w:iCs/>
        </w:rPr>
        <w:t> (</w:t>
      </w:r>
      <w:hyperlink r:id="rId211" w:anchor="sub_id=690000" w:history="1">
        <w:r w:rsidRPr="00453A95">
          <w:rPr>
            <w:rStyle w:val="a4"/>
            <w:rFonts w:asciiTheme="minorHAnsi" w:hAnsiTheme="minorHAnsi" w:cstheme="minorHAnsi"/>
            <w:i/>
            <w:iCs/>
            <w:color w:val="auto"/>
          </w:rPr>
          <w:t>см. стар</w:t>
        </w:r>
        <w:proofErr w:type="gramStart"/>
        <w:r w:rsidRPr="00453A95">
          <w:rPr>
            <w:rStyle w:val="a4"/>
            <w:rFonts w:asciiTheme="minorHAnsi" w:hAnsiTheme="minorHAnsi" w:cstheme="minorHAnsi"/>
            <w:i/>
            <w:iCs/>
            <w:color w:val="auto"/>
          </w:rPr>
          <w:t>.</w:t>
        </w:r>
        <w:proofErr w:type="gramEnd"/>
        <w:r w:rsidRPr="00453A95">
          <w:rPr>
            <w:rStyle w:val="a4"/>
            <w:rFonts w:asciiTheme="minorHAnsi" w:hAnsiTheme="minorHAnsi" w:cstheme="minorHAnsi"/>
            <w:i/>
            <w:iCs/>
            <w:color w:val="auto"/>
          </w:rPr>
          <w:t xml:space="preserve"> </w:t>
        </w:r>
        <w:proofErr w:type="gramStart"/>
        <w:r w:rsidRPr="00453A95">
          <w:rPr>
            <w:rStyle w:val="a4"/>
            <w:rFonts w:asciiTheme="minorHAnsi" w:hAnsiTheme="minorHAnsi" w:cstheme="minorHAnsi"/>
            <w:i/>
            <w:iCs/>
            <w:color w:val="auto"/>
          </w:rPr>
          <w:t>р</w:t>
        </w:r>
        <w:proofErr w:type="gramEnd"/>
        <w:r w:rsidRPr="00453A95">
          <w:rPr>
            <w:rStyle w:val="a4"/>
            <w:rFonts w:asciiTheme="minorHAnsi" w:hAnsiTheme="minorHAnsi" w:cstheme="minorHAnsi"/>
            <w:i/>
            <w:iCs/>
            <w:color w:val="auto"/>
          </w:rPr>
          <w:t>ед.</w:t>
        </w:r>
      </w:hyperlink>
      <w:r w:rsidRPr="00453A95">
        <w:rPr>
          <w:rStyle w:val="s3"/>
          <w:rFonts w:asciiTheme="minorHAnsi" w:hAnsiTheme="minorHAnsi" w:cstheme="minorHAnsi"/>
          <w:i/>
          <w:iCs/>
        </w:rPr>
        <w:t>)</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возложение обязанности загладить причиненный вред;</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4) ограничение досуга и установление особых требований к поведению несовершеннолетнего.</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Несовершеннолетнему может быть назначено одновременно несколько мер воспитательного воздействия.</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0"/>
          <w:rFonts w:asciiTheme="minorHAnsi" w:hAnsiTheme="minorHAnsi" w:cstheme="minorHAnsi"/>
        </w:rPr>
        <w:t>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органы внутренних дел представляют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первой </w:t>
      </w:r>
      <w:hyperlink r:id="rId212" w:anchor="sub_id=8900400" w:history="1">
        <w:r w:rsidRPr="00453A95">
          <w:rPr>
            <w:rStyle w:val="a4"/>
            <w:rFonts w:asciiTheme="minorHAnsi" w:hAnsiTheme="minorHAnsi" w:cstheme="minorHAnsi"/>
            <w:color w:val="auto"/>
          </w:rPr>
          <w:t>статьи 890</w:t>
        </w:r>
      </w:hyperlink>
      <w:r w:rsidRPr="00453A95">
        <w:rPr>
          <w:rStyle w:val="s0"/>
          <w:rFonts w:asciiTheme="minorHAnsi" w:hAnsiTheme="minorHAnsi" w:cstheme="minorHAnsi"/>
        </w:rPr>
        <w:t> настоящего Кодекса.</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70. Содержание мер воспитательного воздействия</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2. </w:t>
      </w:r>
      <w:r w:rsidRPr="00453A95">
        <w:rPr>
          <w:rStyle w:val="s0"/>
          <w:rFonts w:asciiTheme="minorHAnsi" w:hAnsiTheme="minorHAnsi" w:cstheme="minorHAnsi"/>
        </w:rPr>
        <w:t>Исключена в соответствии с </w:t>
      </w:r>
      <w:hyperlink r:id="rId213" w:anchor="sub_id=70" w:history="1">
        <w:r w:rsidRPr="00453A95">
          <w:rPr>
            <w:rStyle w:val="a4"/>
            <w:rFonts w:asciiTheme="minorHAnsi" w:hAnsiTheme="minorHAnsi" w:cstheme="minorHAnsi"/>
            <w:color w:val="auto"/>
          </w:rPr>
          <w:t>Законом</w:t>
        </w:r>
      </w:hyperlink>
      <w:r w:rsidRPr="00453A95">
        <w:rPr>
          <w:rStyle w:val="s0"/>
          <w:rFonts w:asciiTheme="minorHAnsi" w:hAnsiTheme="minorHAnsi" w:cstheme="minorHAnsi"/>
        </w:rPr>
        <w:t> РК от 28.12.17 г. № 127-VI</w:t>
      </w:r>
      <w:r w:rsidRPr="00453A95">
        <w:rPr>
          <w:rStyle w:val="s3"/>
          <w:rFonts w:asciiTheme="minorHAnsi" w:hAnsiTheme="minorHAnsi" w:cstheme="minorHAnsi"/>
          <w:i/>
          <w:iCs/>
        </w:rPr>
        <w:t> (</w:t>
      </w:r>
      <w:hyperlink r:id="rId214" w:anchor="sub_id=700200" w:history="1">
        <w:r w:rsidRPr="00453A95">
          <w:rPr>
            <w:rStyle w:val="a4"/>
            <w:rFonts w:asciiTheme="minorHAnsi" w:hAnsiTheme="minorHAnsi" w:cstheme="minorHAnsi"/>
            <w:i/>
            <w:iCs/>
            <w:color w:val="auto"/>
          </w:rPr>
          <w:t>см. стар</w:t>
        </w:r>
        <w:proofErr w:type="gramStart"/>
        <w:r w:rsidRPr="00453A95">
          <w:rPr>
            <w:rStyle w:val="a4"/>
            <w:rFonts w:asciiTheme="minorHAnsi" w:hAnsiTheme="minorHAnsi" w:cstheme="minorHAnsi"/>
            <w:i/>
            <w:iCs/>
            <w:color w:val="auto"/>
          </w:rPr>
          <w:t>.</w:t>
        </w:r>
        <w:proofErr w:type="gramEnd"/>
        <w:r w:rsidRPr="00453A95">
          <w:rPr>
            <w:rStyle w:val="a4"/>
            <w:rFonts w:asciiTheme="minorHAnsi" w:hAnsiTheme="minorHAnsi" w:cstheme="minorHAnsi"/>
            <w:i/>
            <w:iCs/>
            <w:color w:val="auto"/>
          </w:rPr>
          <w:t xml:space="preserve"> </w:t>
        </w:r>
        <w:proofErr w:type="gramStart"/>
        <w:r w:rsidRPr="00453A95">
          <w:rPr>
            <w:rStyle w:val="a4"/>
            <w:rFonts w:asciiTheme="minorHAnsi" w:hAnsiTheme="minorHAnsi" w:cstheme="minorHAnsi"/>
            <w:i/>
            <w:iCs/>
            <w:color w:val="auto"/>
          </w:rPr>
          <w:t>р</w:t>
        </w:r>
        <w:proofErr w:type="gramEnd"/>
        <w:r w:rsidRPr="00453A95">
          <w:rPr>
            <w:rStyle w:val="a4"/>
            <w:rFonts w:asciiTheme="minorHAnsi" w:hAnsiTheme="minorHAnsi" w:cstheme="minorHAnsi"/>
            <w:i/>
            <w:iCs/>
            <w:color w:val="auto"/>
          </w:rPr>
          <w:t>ед.</w:t>
        </w:r>
      </w:hyperlink>
      <w:r w:rsidRPr="00453A95">
        <w:rPr>
          <w:rStyle w:val="s3"/>
          <w:rFonts w:asciiTheme="minorHAnsi" w:hAnsiTheme="minorHAnsi" w:cstheme="minorHAnsi"/>
          <w:i/>
          <w:iCs/>
        </w:rPr>
        <w:t>)</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xml:space="preserve">4. </w:t>
      </w:r>
      <w:proofErr w:type="gramStart"/>
      <w:r w:rsidRPr="00453A95">
        <w:rPr>
          <w:rFonts w:asciiTheme="minorHAnsi" w:hAnsiTheme="minorHAnsi" w:cstheme="minorHAnsi"/>
        </w:rPr>
        <w:t>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суда либо органа (должностного лица), уполномоченного рассматривать дела об административных правонарушениях.</w:t>
      </w:r>
      <w:proofErr w:type="gramEnd"/>
      <w:r w:rsidRPr="00453A95">
        <w:rPr>
          <w:rFonts w:asciiTheme="minorHAnsi" w:hAnsiTheme="minorHAnsi" w:cstheme="minorHAnsi"/>
        </w:rPr>
        <w:t xml:space="preserve"> В отношении несовершеннолетнего </w:t>
      </w:r>
      <w:proofErr w:type="gramStart"/>
      <w:r w:rsidRPr="00453A95">
        <w:rPr>
          <w:rFonts w:asciiTheme="minorHAnsi" w:hAnsiTheme="minorHAnsi" w:cstheme="minorHAnsi"/>
        </w:rPr>
        <w:t>могут быть установлены</w:t>
      </w:r>
      <w:proofErr w:type="gramEnd"/>
      <w:r w:rsidRPr="00453A95">
        <w:rPr>
          <w:rFonts w:asciiTheme="minorHAnsi" w:hAnsiTheme="minorHAnsi" w:cstheme="minorHAnsi"/>
        </w:rPr>
        <w:t xml:space="preserve"> особые требования к поведению правонарушителя, предусмотренные </w:t>
      </w:r>
      <w:hyperlink r:id="rId215" w:anchor="sub_id=540000" w:history="1">
        <w:r w:rsidRPr="00453A95">
          <w:rPr>
            <w:rStyle w:val="a6"/>
            <w:rFonts w:asciiTheme="minorHAnsi" w:hAnsiTheme="minorHAnsi" w:cstheme="minorHAnsi"/>
            <w:u w:val="single"/>
          </w:rPr>
          <w:t>статьей 54</w:t>
        </w:r>
      </w:hyperlink>
      <w:r w:rsidRPr="00453A95">
        <w:rPr>
          <w:rFonts w:asciiTheme="minorHAnsi" w:hAnsiTheme="minorHAnsi" w:cstheme="minorHAnsi"/>
        </w:rPr>
        <w:t xml:space="preserve"> настоящего </w:t>
      </w:r>
      <w:r w:rsidRPr="00453A95">
        <w:rPr>
          <w:rFonts w:asciiTheme="minorHAnsi" w:hAnsiTheme="minorHAnsi" w:cstheme="minorHAnsi"/>
        </w:rPr>
        <w:lastRenderedPageBreak/>
        <w:t>Кодекса, а также предъявлено требование закончить обучение либо трудоустроиться с помощью комиссии по защите прав несовершеннолетних.</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71. Сроки давности</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Сроки давности, предусмотренные </w:t>
      </w:r>
      <w:hyperlink r:id="rId216" w:anchor="sub_id=620000" w:history="1">
        <w:r w:rsidRPr="00453A95">
          <w:rPr>
            <w:rStyle w:val="a6"/>
            <w:rFonts w:asciiTheme="minorHAnsi" w:hAnsiTheme="minorHAnsi" w:cstheme="minorHAnsi"/>
            <w:u w:val="single"/>
          </w:rPr>
          <w:t>статьей 62</w:t>
        </w:r>
      </w:hyperlink>
      <w:r w:rsidRPr="00453A95">
        <w:rPr>
          <w:rFonts w:asciiTheme="minorHAnsi" w:hAnsiTheme="minorHAnsi" w:cstheme="minorHAnsi"/>
        </w:rPr>
        <w:t> настоящего Кодекса, при освобождении несовершеннолетних от административной ответственности или исполнения административного взыскания сокращаются наполовину.</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Style w:val="s1"/>
          <w:rFonts w:asciiTheme="minorHAnsi" w:hAnsiTheme="minorHAnsi" w:cstheme="minorHAnsi"/>
          <w:b/>
          <w:bCs/>
        </w:rPr>
        <w:t>Статья 72. Срок, в течение которого несовершеннолетний считается подвергнутым административному взысканию</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p w:rsidR="0060493D" w:rsidRPr="00453A95" w:rsidRDefault="0060493D" w:rsidP="0060493D">
      <w:pPr>
        <w:pStyle w:val="pj"/>
        <w:shd w:val="clear" w:color="auto" w:fill="FFFFFF"/>
        <w:spacing w:before="0" w:beforeAutospacing="0" w:after="0" w:afterAutospacing="0"/>
        <w:ind w:firstLine="400"/>
        <w:jc w:val="both"/>
        <w:textAlignment w:val="baseline"/>
        <w:rPr>
          <w:rFonts w:asciiTheme="minorHAnsi" w:hAnsiTheme="minorHAnsi" w:cstheme="minorHAnsi"/>
        </w:rPr>
      </w:pPr>
      <w:r w:rsidRPr="00453A95">
        <w:rPr>
          <w:rFonts w:asciiTheme="minorHAnsi" w:hAnsiTheme="minorHAnsi" w:cstheme="minorHAnsi"/>
        </w:rPr>
        <w:t> </w:t>
      </w:r>
    </w:p>
    <w:p w:rsidR="0060493D" w:rsidRPr="00453A95" w:rsidRDefault="0060493D" w:rsidP="0060493D">
      <w:pPr>
        <w:shd w:val="clear" w:color="auto" w:fill="FFFFFF"/>
        <w:spacing w:after="0" w:line="240" w:lineRule="auto"/>
        <w:ind w:firstLine="400"/>
        <w:jc w:val="both"/>
        <w:textAlignment w:val="baseline"/>
        <w:rPr>
          <w:rFonts w:cstheme="minorHAnsi"/>
          <w:b/>
          <w:sz w:val="24"/>
          <w:szCs w:val="24"/>
        </w:rPr>
      </w:pPr>
    </w:p>
    <w:p w:rsidR="003708D3" w:rsidRPr="00453A95" w:rsidRDefault="003708D3">
      <w:pPr>
        <w:shd w:val="clear" w:color="auto" w:fill="FFFFFF"/>
        <w:spacing w:after="0" w:line="240" w:lineRule="auto"/>
        <w:ind w:firstLine="400"/>
        <w:jc w:val="both"/>
        <w:textAlignment w:val="baseline"/>
        <w:rPr>
          <w:rFonts w:cstheme="minorHAnsi"/>
          <w:b/>
          <w:sz w:val="24"/>
          <w:szCs w:val="24"/>
        </w:rPr>
      </w:pPr>
    </w:p>
    <w:sectPr w:rsidR="003708D3" w:rsidRPr="00453A95">
      <w:footerReference w:type="default" r:id="rId2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2F1" w:rsidRDefault="00B932F1" w:rsidP="0060493D">
      <w:pPr>
        <w:spacing w:after="0" w:line="240" w:lineRule="auto"/>
      </w:pPr>
      <w:r>
        <w:separator/>
      </w:r>
    </w:p>
  </w:endnote>
  <w:endnote w:type="continuationSeparator" w:id="0">
    <w:p w:rsidR="00B932F1" w:rsidRDefault="00B932F1" w:rsidP="0060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121241"/>
      <w:docPartObj>
        <w:docPartGallery w:val="Page Numbers (Bottom of Page)"/>
        <w:docPartUnique/>
      </w:docPartObj>
    </w:sdtPr>
    <w:sdtContent>
      <w:p w:rsidR="0060493D" w:rsidRDefault="0060493D">
        <w:pPr>
          <w:pStyle w:val="a9"/>
          <w:jc w:val="center"/>
        </w:pPr>
        <w:r>
          <w:fldChar w:fldCharType="begin"/>
        </w:r>
        <w:r>
          <w:instrText>PAGE   \* MERGEFORMAT</w:instrText>
        </w:r>
        <w:r>
          <w:fldChar w:fldCharType="separate"/>
        </w:r>
        <w:r w:rsidR="000834F8">
          <w:rPr>
            <w:noProof/>
          </w:rPr>
          <w:t>12</w:t>
        </w:r>
        <w:r>
          <w:fldChar w:fldCharType="end"/>
        </w:r>
      </w:p>
    </w:sdtContent>
  </w:sdt>
  <w:p w:rsidR="0060493D" w:rsidRDefault="006049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2F1" w:rsidRDefault="00B932F1" w:rsidP="0060493D">
      <w:pPr>
        <w:spacing w:after="0" w:line="240" w:lineRule="auto"/>
      </w:pPr>
      <w:r>
        <w:separator/>
      </w:r>
    </w:p>
  </w:footnote>
  <w:footnote w:type="continuationSeparator" w:id="0">
    <w:p w:rsidR="00B932F1" w:rsidRDefault="00B932F1" w:rsidP="006049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F1D"/>
    <w:multiLevelType w:val="multilevel"/>
    <w:tmpl w:val="8382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C1000"/>
    <w:multiLevelType w:val="hybridMultilevel"/>
    <w:tmpl w:val="BF022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11"/>
    <w:rsid w:val="00002B5F"/>
    <w:rsid w:val="00006A96"/>
    <w:rsid w:val="00071395"/>
    <w:rsid w:val="000834F8"/>
    <w:rsid w:val="00086745"/>
    <w:rsid w:val="000B59BA"/>
    <w:rsid w:val="001077F2"/>
    <w:rsid w:val="00186A2C"/>
    <w:rsid w:val="001C6DA0"/>
    <w:rsid w:val="001D082E"/>
    <w:rsid w:val="00202944"/>
    <w:rsid w:val="00241AAE"/>
    <w:rsid w:val="00282B2C"/>
    <w:rsid w:val="00290D31"/>
    <w:rsid w:val="002D125A"/>
    <w:rsid w:val="00322BB9"/>
    <w:rsid w:val="00324D4F"/>
    <w:rsid w:val="003708D3"/>
    <w:rsid w:val="00394222"/>
    <w:rsid w:val="003D0E89"/>
    <w:rsid w:val="003D47A4"/>
    <w:rsid w:val="00405829"/>
    <w:rsid w:val="004063A0"/>
    <w:rsid w:val="004233E2"/>
    <w:rsid w:val="00453A95"/>
    <w:rsid w:val="00454918"/>
    <w:rsid w:val="004704A6"/>
    <w:rsid w:val="00480576"/>
    <w:rsid w:val="004A5024"/>
    <w:rsid w:val="004B562A"/>
    <w:rsid w:val="005254E4"/>
    <w:rsid w:val="00535933"/>
    <w:rsid w:val="005555A4"/>
    <w:rsid w:val="0055606D"/>
    <w:rsid w:val="005766CE"/>
    <w:rsid w:val="0060493D"/>
    <w:rsid w:val="00620A39"/>
    <w:rsid w:val="00641FCF"/>
    <w:rsid w:val="00676A19"/>
    <w:rsid w:val="006B1F67"/>
    <w:rsid w:val="006C4869"/>
    <w:rsid w:val="006E5EE2"/>
    <w:rsid w:val="006F0BFE"/>
    <w:rsid w:val="007220BE"/>
    <w:rsid w:val="00746D11"/>
    <w:rsid w:val="007601D0"/>
    <w:rsid w:val="00782EC3"/>
    <w:rsid w:val="007A7A83"/>
    <w:rsid w:val="00841AB2"/>
    <w:rsid w:val="00864F6E"/>
    <w:rsid w:val="008E2C41"/>
    <w:rsid w:val="008E4095"/>
    <w:rsid w:val="008F66B2"/>
    <w:rsid w:val="00904A78"/>
    <w:rsid w:val="00915CFF"/>
    <w:rsid w:val="00922328"/>
    <w:rsid w:val="00992BA6"/>
    <w:rsid w:val="009A15E3"/>
    <w:rsid w:val="009A3DD5"/>
    <w:rsid w:val="00A5043F"/>
    <w:rsid w:val="00B12F97"/>
    <w:rsid w:val="00B83831"/>
    <w:rsid w:val="00B932F1"/>
    <w:rsid w:val="00BA5CF6"/>
    <w:rsid w:val="00BD261E"/>
    <w:rsid w:val="00BF67B7"/>
    <w:rsid w:val="00C04098"/>
    <w:rsid w:val="00C21BED"/>
    <w:rsid w:val="00C35283"/>
    <w:rsid w:val="00C649DE"/>
    <w:rsid w:val="00C66189"/>
    <w:rsid w:val="00CC0D78"/>
    <w:rsid w:val="00D1433D"/>
    <w:rsid w:val="00D223FC"/>
    <w:rsid w:val="00D2441B"/>
    <w:rsid w:val="00D55A8F"/>
    <w:rsid w:val="00E3002F"/>
    <w:rsid w:val="00E405D6"/>
    <w:rsid w:val="00EE6BB4"/>
    <w:rsid w:val="00F90A4E"/>
    <w:rsid w:val="00FB558A"/>
    <w:rsid w:val="00FB76E4"/>
    <w:rsid w:val="00FC5DDE"/>
    <w:rsid w:val="00FF0F33"/>
    <w:rsid w:val="00FF3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0D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02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D78"/>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480576"/>
    <w:pPr>
      <w:ind w:left="720"/>
      <w:contextualSpacing/>
    </w:pPr>
  </w:style>
  <w:style w:type="character" w:styleId="a4">
    <w:name w:val="Hyperlink"/>
    <w:basedOn w:val="a0"/>
    <w:uiPriority w:val="99"/>
    <w:unhideWhenUsed/>
    <w:rsid w:val="00C04098"/>
    <w:rPr>
      <w:color w:val="0000FF"/>
      <w:u w:val="single"/>
    </w:rPr>
  </w:style>
  <w:style w:type="paragraph" w:styleId="a5">
    <w:name w:val="Normal (Web)"/>
    <w:basedOn w:val="a"/>
    <w:uiPriority w:val="99"/>
    <w:unhideWhenUsed/>
    <w:rsid w:val="00C64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6C4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C4869"/>
  </w:style>
  <w:style w:type="character" w:customStyle="1" w:styleId="a6">
    <w:name w:val="a"/>
    <w:basedOn w:val="a0"/>
    <w:rsid w:val="006C4869"/>
  </w:style>
  <w:style w:type="character" w:customStyle="1" w:styleId="s2">
    <w:name w:val="s2"/>
    <w:basedOn w:val="a0"/>
    <w:rsid w:val="006C4869"/>
  </w:style>
  <w:style w:type="paragraph" w:customStyle="1" w:styleId="pji">
    <w:name w:val="pji"/>
    <w:basedOn w:val="a"/>
    <w:rsid w:val="006C4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C4869"/>
  </w:style>
  <w:style w:type="character" w:customStyle="1" w:styleId="s9">
    <w:name w:val="s9"/>
    <w:basedOn w:val="a0"/>
    <w:rsid w:val="006C4869"/>
  </w:style>
  <w:style w:type="character" w:customStyle="1" w:styleId="s0">
    <w:name w:val="s0"/>
    <w:basedOn w:val="a0"/>
    <w:rsid w:val="006C4869"/>
  </w:style>
  <w:style w:type="paragraph" w:customStyle="1" w:styleId="pc">
    <w:name w:val="pc"/>
    <w:basedOn w:val="a"/>
    <w:rsid w:val="00BA5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docdiv">
    <w:name w:val="currentdocdiv"/>
    <w:basedOn w:val="a0"/>
    <w:rsid w:val="00CC0D78"/>
  </w:style>
  <w:style w:type="character" w:customStyle="1" w:styleId="s19">
    <w:name w:val="s19"/>
    <w:basedOn w:val="a0"/>
    <w:rsid w:val="00915CFF"/>
  </w:style>
  <w:style w:type="character" w:customStyle="1" w:styleId="s10">
    <w:name w:val="s10"/>
    <w:basedOn w:val="a0"/>
    <w:rsid w:val="00915CFF"/>
  </w:style>
  <w:style w:type="character" w:customStyle="1" w:styleId="30">
    <w:name w:val="Заголовок 3 Знак"/>
    <w:basedOn w:val="a0"/>
    <w:link w:val="3"/>
    <w:uiPriority w:val="9"/>
    <w:rsid w:val="00002B5F"/>
    <w:rPr>
      <w:rFonts w:asciiTheme="majorHAnsi" w:eastAsiaTheme="majorEastAsia" w:hAnsiTheme="majorHAnsi" w:cstheme="majorBidi"/>
      <w:b/>
      <w:bCs/>
      <w:color w:val="4F81BD" w:themeColor="accent1"/>
    </w:rPr>
  </w:style>
  <w:style w:type="paragraph" w:styleId="a7">
    <w:name w:val="header"/>
    <w:basedOn w:val="a"/>
    <w:link w:val="a8"/>
    <w:uiPriority w:val="99"/>
    <w:unhideWhenUsed/>
    <w:rsid w:val="006049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493D"/>
  </w:style>
  <w:style w:type="paragraph" w:styleId="a9">
    <w:name w:val="footer"/>
    <w:basedOn w:val="a"/>
    <w:link w:val="aa"/>
    <w:uiPriority w:val="99"/>
    <w:unhideWhenUsed/>
    <w:rsid w:val="006049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493D"/>
  </w:style>
  <w:style w:type="paragraph" w:styleId="ab">
    <w:name w:val="Balloon Text"/>
    <w:basedOn w:val="a"/>
    <w:link w:val="ac"/>
    <w:uiPriority w:val="99"/>
    <w:semiHidden/>
    <w:unhideWhenUsed/>
    <w:rsid w:val="003708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0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0D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02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D78"/>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480576"/>
    <w:pPr>
      <w:ind w:left="720"/>
      <w:contextualSpacing/>
    </w:pPr>
  </w:style>
  <w:style w:type="character" w:styleId="a4">
    <w:name w:val="Hyperlink"/>
    <w:basedOn w:val="a0"/>
    <w:uiPriority w:val="99"/>
    <w:unhideWhenUsed/>
    <w:rsid w:val="00C04098"/>
    <w:rPr>
      <w:color w:val="0000FF"/>
      <w:u w:val="single"/>
    </w:rPr>
  </w:style>
  <w:style w:type="paragraph" w:styleId="a5">
    <w:name w:val="Normal (Web)"/>
    <w:basedOn w:val="a"/>
    <w:uiPriority w:val="99"/>
    <w:unhideWhenUsed/>
    <w:rsid w:val="00C64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6C4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C4869"/>
  </w:style>
  <w:style w:type="character" w:customStyle="1" w:styleId="a6">
    <w:name w:val="a"/>
    <w:basedOn w:val="a0"/>
    <w:rsid w:val="006C4869"/>
  </w:style>
  <w:style w:type="character" w:customStyle="1" w:styleId="s2">
    <w:name w:val="s2"/>
    <w:basedOn w:val="a0"/>
    <w:rsid w:val="006C4869"/>
  </w:style>
  <w:style w:type="paragraph" w:customStyle="1" w:styleId="pji">
    <w:name w:val="pji"/>
    <w:basedOn w:val="a"/>
    <w:rsid w:val="006C4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C4869"/>
  </w:style>
  <w:style w:type="character" w:customStyle="1" w:styleId="s9">
    <w:name w:val="s9"/>
    <w:basedOn w:val="a0"/>
    <w:rsid w:val="006C4869"/>
  </w:style>
  <w:style w:type="character" w:customStyle="1" w:styleId="s0">
    <w:name w:val="s0"/>
    <w:basedOn w:val="a0"/>
    <w:rsid w:val="006C4869"/>
  </w:style>
  <w:style w:type="paragraph" w:customStyle="1" w:styleId="pc">
    <w:name w:val="pc"/>
    <w:basedOn w:val="a"/>
    <w:rsid w:val="00BA5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docdiv">
    <w:name w:val="currentdocdiv"/>
    <w:basedOn w:val="a0"/>
    <w:rsid w:val="00CC0D78"/>
  </w:style>
  <w:style w:type="character" w:customStyle="1" w:styleId="s19">
    <w:name w:val="s19"/>
    <w:basedOn w:val="a0"/>
    <w:rsid w:val="00915CFF"/>
  </w:style>
  <w:style w:type="character" w:customStyle="1" w:styleId="s10">
    <w:name w:val="s10"/>
    <w:basedOn w:val="a0"/>
    <w:rsid w:val="00915CFF"/>
  </w:style>
  <w:style w:type="character" w:customStyle="1" w:styleId="30">
    <w:name w:val="Заголовок 3 Знак"/>
    <w:basedOn w:val="a0"/>
    <w:link w:val="3"/>
    <w:uiPriority w:val="9"/>
    <w:rsid w:val="00002B5F"/>
    <w:rPr>
      <w:rFonts w:asciiTheme="majorHAnsi" w:eastAsiaTheme="majorEastAsia" w:hAnsiTheme="majorHAnsi" w:cstheme="majorBidi"/>
      <w:b/>
      <w:bCs/>
      <w:color w:val="4F81BD" w:themeColor="accent1"/>
    </w:rPr>
  </w:style>
  <w:style w:type="paragraph" w:styleId="a7">
    <w:name w:val="header"/>
    <w:basedOn w:val="a"/>
    <w:link w:val="a8"/>
    <w:uiPriority w:val="99"/>
    <w:unhideWhenUsed/>
    <w:rsid w:val="006049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493D"/>
  </w:style>
  <w:style w:type="paragraph" w:styleId="a9">
    <w:name w:val="footer"/>
    <w:basedOn w:val="a"/>
    <w:link w:val="aa"/>
    <w:uiPriority w:val="99"/>
    <w:unhideWhenUsed/>
    <w:rsid w:val="006049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493D"/>
  </w:style>
  <w:style w:type="paragraph" w:styleId="ab">
    <w:name w:val="Balloon Text"/>
    <w:basedOn w:val="a"/>
    <w:link w:val="ac"/>
    <w:uiPriority w:val="99"/>
    <w:semiHidden/>
    <w:unhideWhenUsed/>
    <w:rsid w:val="003708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0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661">
      <w:bodyDiv w:val="1"/>
      <w:marLeft w:val="0"/>
      <w:marRight w:val="0"/>
      <w:marTop w:val="0"/>
      <w:marBottom w:val="0"/>
      <w:divBdr>
        <w:top w:val="none" w:sz="0" w:space="0" w:color="auto"/>
        <w:left w:val="none" w:sz="0" w:space="0" w:color="auto"/>
        <w:bottom w:val="none" w:sz="0" w:space="0" w:color="auto"/>
        <w:right w:val="none" w:sz="0" w:space="0" w:color="auto"/>
      </w:divBdr>
    </w:div>
    <w:div w:id="177349150">
      <w:bodyDiv w:val="1"/>
      <w:marLeft w:val="0"/>
      <w:marRight w:val="0"/>
      <w:marTop w:val="0"/>
      <w:marBottom w:val="0"/>
      <w:divBdr>
        <w:top w:val="none" w:sz="0" w:space="0" w:color="auto"/>
        <w:left w:val="none" w:sz="0" w:space="0" w:color="auto"/>
        <w:bottom w:val="none" w:sz="0" w:space="0" w:color="auto"/>
        <w:right w:val="none" w:sz="0" w:space="0" w:color="auto"/>
      </w:divBdr>
    </w:div>
    <w:div w:id="178934027">
      <w:bodyDiv w:val="1"/>
      <w:marLeft w:val="0"/>
      <w:marRight w:val="0"/>
      <w:marTop w:val="0"/>
      <w:marBottom w:val="0"/>
      <w:divBdr>
        <w:top w:val="none" w:sz="0" w:space="0" w:color="auto"/>
        <w:left w:val="none" w:sz="0" w:space="0" w:color="auto"/>
        <w:bottom w:val="none" w:sz="0" w:space="0" w:color="auto"/>
        <w:right w:val="none" w:sz="0" w:space="0" w:color="auto"/>
      </w:divBdr>
    </w:div>
    <w:div w:id="179705194">
      <w:bodyDiv w:val="1"/>
      <w:marLeft w:val="0"/>
      <w:marRight w:val="0"/>
      <w:marTop w:val="0"/>
      <w:marBottom w:val="0"/>
      <w:divBdr>
        <w:top w:val="none" w:sz="0" w:space="0" w:color="auto"/>
        <w:left w:val="none" w:sz="0" w:space="0" w:color="auto"/>
        <w:bottom w:val="none" w:sz="0" w:space="0" w:color="auto"/>
        <w:right w:val="none" w:sz="0" w:space="0" w:color="auto"/>
      </w:divBdr>
    </w:div>
    <w:div w:id="235166784">
      <w:bodyDiv w:val="1"/>
      <w:marLeft w:val="0"/>
      <w:marRight w:val="0"/>
      <w:marTop w:val="0"/>
      <w:marBottom w:val="0"/>
      <w:divBdr>
        <w:top w:val="none" w:sz="0" w:space="0" w:color="auto"/>
        <w:left w:val="none" w:sz="0" w:space="0" w:color="auto"/>
        <w:bottom w:val="none" w:sz="0" w:space="0" w:color="auto"/>
        <w:right w:val="none" w:sz="0" w:space="0" w:color="auto"/>
      </w:divBdr>
    </w:div>
    <w:div w:id="248005413">
      <w:bodyDiv w:val="1"/>
      <w:marLeft w:val="0"/>
      <w:marRight w:val="0"/>
      <w:marTop w:val="0"/>
      <w:marBottom w:val="0"/>
      <w:divBdr>
        <w:top w:val="none" w:sz="0" w:space="0" w:color="auto"/>
        <w:left w:val="none" w:sz="0" w:space="0" w:color="auto"/>
        <w:bottom w:val="none" w:sz="0" w:space="0" w:color="auto"/>
        <w:right w:val="none" w:sz="0" w:space="0" w:color="auto"/>
      </w:divBdr>
    </w:div>
    <w:div w:id="319358444">
      <w:bodyDiv w:val="1"/>
      <w:marLeft w:val="0"/>
      <w:marRight w:val="0"/>
      <w:marTop w:val="0"/>
      <w:marBottom w:val="0"/>
      <w:divBdr>
        <w:top w:val="none" w:sz="0" w:space="0" w:color="auto"/>
        <w:left w:val="none" w:sz="0" w:space="0" w:color="auto"/>
        <w:bottom w:val="none" w:sz="0" w:space="0" w:color="auto"/>
        <w:right w:val="none" w:sz="0" w:space="0" w:color="auto"/>
      </w:divBdr>
    </w:div>
    <w:div w:id="334456104">
      <w:bodyDiv w:val="1"/>
      <w:marLeft w:val="0"/>
      <w:marRight w:val="0"/>
      <w:marTop w:val="0"/>
      <w:marBottom w:val="0"/>
      <w:divBdr>
        <w:top w:val="none" w:sz="0" w:space="0" w:color="auto"/>
        <w:left w:val="none" w:sz="0" w:space="0" w:color="auto"/>
        <w:bottom w:val="none" w:sz="0" w:space="0" w:color="auto"/>
        <w:right w:val="none" w:sz="0" w:space="0" w:color="auto"/>
      </w:divBdr>
    </w:div>
    <w:div w:id="432015912">
      <w:bodyDiv w:val="1"/>
      <w:marLeft w:val="0"/>
      <w:marRight w:val="0"/>
      <w:marTop w:val="0"/>
      <w:marBottom w:val="0"/>
      <w:divBdr>
        <w:top w:val="none" w:sz="0" w:space="0" w:color="auto"/>
        <w:left w:val="none" w:sz="0" w:space="0" w:color="auto"/>
        <w:bottom w:val="none" w:sz="0" w:space="0" w:color="auto"/>
        <w:right w:val="none" w:sz="0" w:space="0" w:color="auto"/>
      </w:divBdr>
    </w:div>
    <w:div w:id="436753005">
      <w:bodyDiv w:val="1"/>
      <w:marLeft w:val="0"/>
      <w:marRight w:val="0"/>
      <w:marTop w:val="0"/>
      <w:marBottom w:val="0"/>
      <w:divBdr>
        <w:top w:val="none" w:sz="0" w:space="0" w:color="auto"/>
        <w:left w:val="none" w:sz="0" w:space="0" w:color="auto"/>
        <w:bottom w:val="none" w:sz="0" w:space="0" w:color="auto"/>
        <w:right w:val="none" w:sz="0" w:space="0" w:color="auto"/>
      </w:divBdr>
    </w:div>
    <w:div w:id="453253916">
      <w:bodyDiv w:val="1"/>
      <w:marLeft w:val="0"/>
      <w:marRight w:val="0"/>
      <w:marTop w:val="0"/>
      <w:marBottom w:val="0"/>
      <w:divBdr>
        <w:top w:val="none" w:sz="0" w:space="0" w:color="auto"/>
        <w:left w:val="none" w:sz="0" w:space="0" w:color="auto"/>
        <w:bottom w:val="none" w:sz="0" w:space="0" w:color="auto"/>
        <w:right w:val="none" w:sz="0" w:space="0" w:color="auto"/>
      </w:divBdr>
    </w:div>
    <w:div w:id="515775990">
      <w:bodyDiv w:val="1"/>
      <w:marLeft w:val="0"/>
      <w:marRight w:val="0"/>
      <w:marTop w:val="0"/>
      <w:marBottom w:val="0"/>
      <w:divBdr>
        <w:top w:val="none" w:sz="0" w:space="0" w:color="auto"/>
        <w:left w:val="none" w:sz="0" w:space="0" w:color="auto"/>
        <w:bottom w:val="none" w:sz="0" w:space="0" w:color="auto"/>
        <w:right w:val="none" w:sz="0" w:space="0" w:color="auto"/>
      </w:divBdr>
      <w:divsChild>
        <w:div w:id="1987197317">
          <w:marLeft w:val="0"/>
          <w:marRight w:val="0"/>
          <w:marTop w:val="0"/>
          <w:marBottom w:val="0"/>
          <w:divBdr>
            <w:top w:val="none" w:sz="0" w:space="0" w:color="auto"/>
            <w:left w:val="none" w:sz="0" w:space="0" w:color="auto"/>
            <w:bottom w:val="none" w:sz="0" w:space="0" w:color="auto"/>
            <w:right w:val="none" w:sz="0" w:space="0" w:color="auto"/>
          </w:divBdr>
        </w:div>
        <w:div w:id="864828361">
          <w:marLeft w:val="0"/>
          <w:marRight w:val="0"/>
          <w:marTop w:val="0"/>
          <w:marBottom w:val="0"/>
          <w:divBdr>
            <w:top w:val="none" w:sz="0" w:space="0" w:color="auto"/>
            <w:left w:val="none" w:sz="0" w:space="0" w:color="auto"/>
            <w:bottom w:val="none" w:sz="0" w:space="0" w:color="auto"/>
            <w:right w:val="none" w:sz="0" w:space="0" w:color="auto"/>
          </w:divBdr>
        </w:div>
      </w:divsChild>
    </w:div>
    <w:div w:id="523128553">
      <w:bodyDiv w:val="1"/>
      <w:marLeft w:val="0"/>
      <w:marRight w:val="0"/>
      <w:marTop w:val="0"/>
      <w:marBottom w:val="0"/>
      <w:divBdr>
        <w:top w:val="none" w:sz="0" w:space="0" w:color="auto"/>
        <w:left w:val="none" w:sz="0" w:space="0" w:color="auto"/>
        <w:bottom w:val="none" w:sz="0" w:space="0" w:color="auto"/>
        <w:right w:val="none" w:sz="0" w:space="0" w:color="auto"/>
      </w:divBdr>
    </w:div>
    <w:div w:id="541360014">
      <w:bodyDiv w:val="1"/>
      <w:marLeft w:val="0"/>
      <w:marRight w:val="0"/>
      <w:marTop w:val="0"/>
      <w:marBottom w:val="0"/>
      <w:divBdr>
        <w:top w:val="none" w:sz="0" w:space="0" w:color="auto"/>
        <w:left w:val="none" w:sz="0" w:space="0" w:color="auto"/>
        <w:bottom w:val="none" w:sz="0" w:space="0" w:color="auto"/>
        <w:right w:val="none" w:sz="0" w:space="0" w:color="auto"/>
      </w:divBdr>
    </w:div>
    <w:div w:id="541863730">
      <w:bodyDiv w:val="1"/>
      <w:marLeft w:val="0"/>
      <w:marRight w:val="0"/>
      <w:marTop w:val="0"/>
      <w:marBottom w:val="0"/>
      <w:divBdr>
        <w:top w:val="none" w:sz="0" w:space="0" w:color="auto"/>
        <w:left w:val="none" w:sz="0" w:space="0" w:color="auto"/>
        <w:bottom w:val="none" w:sz="0" w:space="0" w:color="auto"/>
        <w:right w:val="none" w:sz="0" w:space="0" w:color="auto"/>
      </w:divBdr>
    </w:div>
    <w:div w:id="583997315">
      <w:bodyDiv w:val="1"/>
      <w:marLeft w:val="0"/>
      <w:marRight w:val="0"/>
      <w:marTop w:val="0"/>
      <w:marBottom w:val="0"/>
      <w:divBdr>
        <w:top w:val="none" w:sz="0" w:space="0" w:color="auto"/>
        <w:left w:val="none" w:sz="0" w:space="0" w:color="auto"/>
        <w:bottom w:val="none" w:sz="0" w:space="0" w:color="auto"/>
        <w:right w:val="none" w:sz="0" w:space="0" w:color="auto"/>
      </w:divBdr>
      <w:divsChild>
        <w:div w:id="514467863">
          <w:marLeft w:val="0"/>
          <w:marRight w:val="0"/>
          <w:marTop w:val="0"/>
          <w:marBottom w:val="180"/>
          <w:divBdr>
            <w:top w:val="none" w:sz="0" w:space="0" w:color="auto"/>
            <w:left w:val="none" w:sz="0" w:space="0" w:color="auto"/>
            <w:bottom w:val="none" w:sz="0" w:space="0" w:color="auto"/>
            <w:right w:val="none" w:sz="0" w:space="0" w:color="auto"/>
          </w:divBdr>
        </w:div>
        <w:div w:id="1535731780">
          <w:marLeft w:val="0"/>
          <w:marRight w:val="0"/>
          <w:marTop w:val="0"/>
          <w:marBottom w:val="0"/>
          <w:divBdr>
            <w:top w:val="none" w:sz="0" w:space="0" w:color="auto"/>
            <w:left w:val="none" w:sz="0" w:space="0" w:color="auto"/>
            <w:bottom w:val="none" w:sz="0" w:space="0" w:color="auto"/>
            <w:right w:val="none" w:sz="0" w:space="0" w:color="auto"/>
          </w:divBdr>
        </w:div>
      </w:divsChild>
    </w:div>
    <w:div w:id="629408866">
      <w:bodyDiv w:val="1"/>
      <w:marLeft w:val="0"/>
      <w:marRight w:val="0"/>
      <w:marTop w:val="0"/>
      <w:marBottom w:val="0"/>
      <w:divBdr>
        <w:top w:val="none" w:sz="0" w:space="0" w:color="auto"/>
        <w:left w:val="none" w:sz="0" w:space="0" w:color="auto"/>
        <w:bottom w:val="none" w:sz="0" w:space="0" w:color="auto"/>
        <w:right w:val="none" w:sz="0" w:space="0" w:color="auto"/>
      </w:divBdr>
    </w:div>
    <w:div w:id="657462729">
      <w:bodyDiv w:val="1"/>
      <w:marLeft w:val="0"/>
      <w:marRight w:val="0"/>
      <w:marTop w:val="0"/>
      <w:marBottom w:val="0"/>
      <w:divBdr>
        <w:top w:val="none" w:sz="0" w:space="0" w:color="auto"/>
        <w:left w:val="none" w:sz="0" w:space="0" w:color="auto"/>
        <w:bottom w:val="none" w:sz="0" w:space="0" w:color="auto"/>
        <w:right w:val="none" w:sz="0" w:space="0" w:color="auto"/>
      </w:divBdr>
    </w:div>
    <w:div w:id="664629688">
      <w:bodyDiv w:val="1"/>
      <w:marLeft w:val="0"/>
      <w:marRight w:val="0"/>
      <w:marTop w:val="0"/>
      <w:marBottom w:val="0"/>
      <w:divBdr>
        <w:top w:val="none" w:sz="0" w:space="0" w:color="auto"/>
        <w:left w:val="none" w:sz="0" w:space="0" w:color="auto"/>
        <w:bottom w:val="none" w:sz="0" w:space="0" w:color="auto"/>
        <w:right w:val="none" w:sz="0" w:space="0" w:color="auto"/>
      </w:divBdr>
    </w:div>
    <w:div w:id="688718897">
      <w:bodyDiv w:val="1"/>
      <w:marLeft w:val="0"/>
      <w:marRight w:val="0"/>
      <w:marTop w:val="0"/>
      <w:marBottom w:val="0"/>
      <w:divBdr>
        <w:top w:val="none" w:sz="0" w:space="0" w:color="auto"/>
        <w:left w:val="none" w:sz="0" w:space="0" w:color="auto"/>
        <w:bottom w:val="none" w:sz="0" w:space="0" w:color="auto"/>
        <w:right w:val="none" w:sz="0" w:space="0" w:color="auto"/>
      </w:divBdr>
    </w:div>
    <w:div w:id="754932823">
      <w:bodyDiv w:val="1"/>
      <w:marLeft w:val="0"/>
      <w:marRight w:val="0"/>
      <w:marTop w:val="0"/>
      <w:marBottom w:val="0"/>
      <w:divBdr>
        <w:top w:val="none" w:sz="0" w:space="0" w:color="auto"/>
        <w:left w:val="none" w:sz="0" w:space="0" w:color="auto"/>
        <w:bottom w:val="none" w:sz="0" w:space="0" w:color="auto"/>
        <w:right w:val="none" w:sz="0" w:space="0" w:color="auto"/>
      </w:divBdr>
    </w:div>
    <w:div w:id="763691775">
      <w:bodyDiv w:val="1"/>
      <w:marLeft w:val="0"/>
      <w:marRight w:val="0"/>
      <w:marTop w:val="0"/>
      <w:marBottom w:val="0"/>
      <w:divBdr>
        <w:top w:val="none" w:sz="0" w:space="0" w:color="auto"/>
        <w:left w:val="none" w:sz="0" w:space="0" w:color="auto"/>
        <w:bottom w:val="none" w:sz="0" w:space="0" w:color="auto"/>
        <w:right w:val="none" w:sz="0" w:space="0" w:color="auto"/>
      </w:divBdr>
    </w:div>
    <w:div w:id="785126500">
      <w:bodyDiv w:val="1"/>
      <w:marLeft w:val="0"/>
      <w:marRight w:val="0"/>
      <w:marTop w:val="0"/>
      <w:marBottom w:val="0"/>
      <w:divBdr>
        <w:top w:val="none" w:sz="0" w:space="0" w:color="auto"/>
        <w:left w:val="none" w:sz="0" w:space="0" w:color="auto"/>
        <w:bottom w:val="none" w:sz="0" w:space="0" w:color="auto"/>
        <w:right w:val="none" w:sz="0" w:space="0" w:color="auto"/>
      </w:divBdr>
    </w:div>
    <w:div w:id="810371006">
      <w:bodyDiv w:val="1"/>
      <w:marLeft w:val="0"/>
      <w:marRight w:val="0"/>
      <w:marTop w:val="0"/>
      <w:marBottom w:val="0"/>
      <w:divBdr>
        <w:top w:val="none" w:sz="0" w:space="0" w:color="auto"/>
        <w:left w:val="none" w:sz="0" w:space="0" w:color="auto"/>
        <w:bottom w:val="none" w:sz="0" w:space="0" w:color="auto"/>
        <w:right w:val="none" w:sz="0" w:space="0" w:color="auto"/>
      </w:divBdr>
    </w:div>
    <w:div w:id="819228078">
      <w:bodyDiv w:val="1"/>
      <w:marLeft w:val="0"/>
      <w:marRight w:val="0"/>
      <w:marTop w:val="0"/>
      <w:marBottom w:val="0"/>
      <w:divBdr>
        <w:top w:val="none" w:sz="0" w:space="0" w:color="auto"/>
        <w:left w:val="none" w:sz="0" w:space="0" w:color="auto"/>
        <w:bottom w:val="none" w:sz="0" w:space="0" w:color="auto"/>
        <w:right w:val="none" w:sz="0" w:space="0" w:color="auto"/>
      </w:divBdr>
    </w:div>
    <w:div w:id="827669683">
      <w:bodyDiv w:val="1"/>
      <w:marLeft w:val="0"/>
      <w:marRight w:val="0"/>
      <w:marTop w:val="0"/>
      <w:marBottom w:val="0"/>
      <w:divBdr>
        <w:top w:val="none" w:sz="0" w:space="0" w:color="auto"/>
        <w:left w:val="none" w:sz="0" w:space="0" w:color="auto"/>
        <w:bottom w:val="none" w:sz="0" w:space="0" w:color="auto"/>
        <w:right w:val="none" w:sz="0" w:space="0" w:color="auto"/>
      </w:divBdr>
    </w:div>
    <w:div w:id="960309353">
      <w:bodyDiv w:val="1"/>
      <w:marLeft w:val="0"/>
      <w:marRight w:val="0"/>
      <w:marTop w:val="0"/>
      <w:marBottom w:val="0"/>
      <w:divBdr>
        <w:top w:val="none" w:sz="0" w:space="0" w:color="auto"/>
        <w:left w:val="none" w:sz="0" w:space="0" w:color="auto"/>
        <w:bottom w:val="none" w:sz="0" w:space="0" w:color="auto"/>
        <w:right w:val="none" w:sz="0" w:space="0" w:color="auto"/>
      </w:divBdr>
    </w:div>
    <w:div w:id="974019336">
      <w:bodyDiv w:val="1"/>
      <w:marLeft w:val="0"/>
      <w:marRight w:val="0"/>
      <w:marTop w:val="0"/>
      <w:marBottom w:val="0"/>
      <w:divBdr>
        <w:top w:val="none" w:sz="0" w:space="0" w:color="auto"/>
        <w:left w:val="none" w:sz="0" w:space="0" w:color="auto"/>
        <w:bottom w:val="none" w:sz="0" w:space="0" w:color="auto"/>
        <w:right w:val="none" w:sz="0" w:space="0" w:color="auto"/>
      </w:divBdr>
      <w:divsChild>
        <w:div w:id="61414497">
          <w:marLeft w:val="0"/>
          <w:marRight w:val="0"/>
          <w:marTop w:val="60"/>
          <w:marBottom w:val="60"/>
          <w:divBdr>
            <w:top w:val="none" w:sz="0" w:space="0" w:color="auto"/>
            <w:left w:val="none" w:sz="0" w:space="0" w:color="auto"/>
            <w:bottom w:val="none" w:sz="0" w:space="0" w:color="auto"/>
            <w:right w:val="none" w:sz="0" w:space="0" w:color="auto"/>
          </w:divBdr>
        </w:div>
      </w:divsChild>
    </w:div>
    <w:div w:id="974943795">
      <w:bodyDiv w:val="1"/>
      <w:marLeft w:val="0"/>
      <w:marRight w:val="0"/>
      <w:marTop w:val="0"/>
      <w:marBottom w:val="0"/>
      <w:divBdr>
        <w:top w:val="none" w:sz="0" w:space="0" w:color="auto"/>
        <w:left w:val="none" w:sz="0" w:space="0" w:color="auto"/>
        <w:bottom w:val="none" w:sz="0" w:space="0" w:color="auto"/>
        <w:right w:val="none" w:sz="0" w:space="0" w:color="auto"/>
      </w:divBdr>
    </w:div>
    <w:div w:id="993217274">
      <w:bodyDiv w:val="1"/>
      <w:marLeft w:val="0"/>
      <w:marRight w:val="0"/>
      <w:marTop w:val="0"/>
      <w:marBottom w:val="0"/>
      <w:divBdr>
        <w:top w:val="none" w:sz="0" w:space="0" w:color="auto"/>
        <w:left w:val="none" w:sz="0" w:space="0" w:color="auto"/>
        <w:bottom w:val="none" w:sz="0" w:space="0" w:color="auto"/>
        <w:right w:val="none" w:sz="0" w:space="0" w:color="auto"/>
      </w:divBdr>
    </w:div>
    <w:div w:id="1035538987">
      <w:bodyDiv w:val="1"/>
      <w:marLeft w:val="0"/>
      <w:marRight w:val="0"/>
      <w:marTop w:val="0"/>
      <w:marBottom w:val="0"/>
      <w:divBdr>
        <w:top w:val="none" w:sz="0" w:space="0" w:color="auto"/>
        <w:left w:val="none" w:sz="0" w:space="0" w:color="auto"/>
        <w:bottom w:val="none" w:sz="0" w:space="0" w:color="auto"/>
        <w:right w:val="none" w:sz="0" w:space="0" w:color="auto"/>
      </w:divBdr>
    </w:div>
    <w:div w:id="1083456224">
      <w:bodyDiv w:val="1"/>
      <w:marLeft w:val="0"/>
      <w:marRight w:val="0"/>
      <w:marTop w:val="0"/>
      <w:marBottom w:val="0"/>
      <w:divBdr>
        <w:top w:val="none" w:sz="0" w:space="0" w:color="auto"/>
        <w:left w:val="none" w:sz="0" w:space="0" w:color="auto"/>
        <w:bottom w:val="none" w:sz="0" w:space="0" w:color="auto"/>
        <w:right w:val="none" w:sz="0" w:space="0" w:color="auto"/>
      </w:divBdr>
    </w:div>
    <w:div w:id="1103113343">
      <w:bodyDiv w:val="1"/>
      <w:marLeft w:val="0"/>
      <w:marRight w:val="0"/>
      <w:marTop w:val="0"/>
      <w:marBottom w:val="0"/>
      <w:divBdr>
        <w:top w:val="none" w:sz="0" w:space="0" w:color="auto"/>
        <w:left w:val="none" w:sz="0" w:space="0" w:color="auto"/>
        <w:bottom w:val="none" w:sz="0" w:space="0" w:color="auto"/>
        <w:right w:val="none" w:sz="0" w:space="0" w:color="auto"/>
      </w:divBdr>
    </w:div>
    <w:div w:id="1157843106">
      <w:bodyDiv w:val="1"/>
      <w:marLeft w:val="0"/>
      <w:marRight w:val="0"/>
      <w:marTop w:val="0"/>
      <w:marBottom w:val="0"/>
      <w:divBdr>
        <w:top w:val="none" w:sz="0" w:space="0" w:color="auto"/>
        <w:left w:val="none" w:sz="0" w:space="0" w:color="auto"/>
        <w:bottom w:val="none" w:sz="0" w:space="0" w:color="auto"/>
        <w:right w:val="none" w:sz="0" w:space="0" w:color="auto"/>
      </w:divBdr>
    </w:div>
    <w:div w:id="1162238645">
      <w:bodyDiv w:val="1"/>
      <w:marLeft w:val="0"/>
      <w:marRight w:val="0"/>
      <w:marTop w:val="0"/>
      <w:marBottom w:val="0"/>
      <w:divBdr>
        <w:top w:val="none" w:sz="0" w:space="0" w:color="auto"/>
        <w:left w:val="none" w:sz="0" w:space="0" w:color="auto"/>
        <w:bottom w:val="none" w:sz="0" w:space="0" w:color="auto"/>
        <w:right w:val="none" w:sz="0" w:space="0" w:color="auto"/>
      </w:divBdr>
    </w:div>
    <w:div w:id="1180508046">
      <w:bodyDiv w:val="1"/>
      <w:marLeft w:val="0"/>
      <w:marRight w:val="0"/>
      <w:marTop w:val="0"/>
      <w:marBottom w:val="0"/>
      <w:divBdr>
        <w:top w:val="none" w:sz="0" w:space="0" w:color="auto"/>
        <w:left w:val="none" w:sz="0" w:space="0" w:color="auto"/>
        <w:bottom w:val="none" w:sz="0" w:space="0" w:color="auto"/>
        <w:right w:val="none" w:sz="0" w:space="0" w:color="auto"/>
      </w:divBdr>
    </w:div>
    <w:div w:id="1211192058">
      <w:bodyDiv w:val="1"/>
      <w:marLeft w:val="0"/>
      <w:marRight w:val="0"/>
      <w:marTop w:val="0"/>
      <w:marBottom w:val="0"/>
      <w:divBdr>
        <w:top w:val="none" w:sz="0" w:space="0" w:color="auto"/>
        <w:left w:val="none" w:sz="0" w:space="0" w:color="auto"/>
        <w:bottom w:val="none" w:sz="0" w:space="0" w:color="auto"/>
        <w:right w:val="none" w:sz="0" w:space="0" w:color="auto"/>
      </w:divBdr>
    </w:div>
    <w:div w:id="1313296668">
      <w:bodyDiv w:val="1"/>
      <w:marLeft w:val="0"/>
      <w:marRight w:val="0"/>
      <w:marTop w:val="0"/>
      <w:marBottom w:val="0"/>
      <w:divBdr>
        <w:top w:val="none" w:sz="0" w:space="0" w:color="auto"/>
        <w:left w:val="none" w:sz="0" w:space="0" w:color="auto"/>
        <w:bottom w:val="none" w:sz="0" w:space="0" w:color="auto"/>
        <w:right w:val="none" w:sz="0" w:space="0" w:color="auto"/>
      </w:divBdr>
    </w:div>
    <w:div w:id="1369061516">
      <w:bodyDiv w:val="1"/>
      <w:marLeft w:val="0"/>
      <w:marRight w:val="0"/>
      <w:marTop w:val="0"/>
      <w:marBottom w:val="0"/>
      <w:divBdr>
        <w:top w:val="none" w:sz="0" w:space="0" w:color="auto"/>
        <w:left w:val="none" w:sz="0" w:space="0" w:color="auto"/>
        <w:bottom w:val="none" w:sz="0" w:space="0" w:color="auto"/>
        <w:right w:val="none" w:sz="0" w:space="0" w:color="auto"/>
      </w:divBdr>
    </w:div>
    <w:div w:id="1384254171">
      <w:bodyDiv w:val="1"/>
      <w:marLeft w:val="0"/>
      <w:marRight w:val="0"/>
      <w:marTop w:val="0"/>
      <w:marBottom w:val="0"/>
      <w:divBdr>
        <w:top w:val="none" w:sz="0" w:space="0" w:color="auto"/>
        <w:left w:val="none" w:sz="0" w:space="0" w:color="auto"/>
        <w:bottom w:val="none" w:sz="0" w:space="0" w:color="auto"/>
        <w:right w:val="none" w:sz="0" w:space="0" w:color="auto"/>
      </w:divBdr>
    </w:div>
    <w:div w:id="1406150820">
      <w:bodyDiv w:val="1"/>
      <w:marLeft w:val="0"/>
      <w:marRight w:val="0"/>
      <w:marTop w:val="0"/>
      <w:marBottom w:val="0"/>
      <w:divBdr>
        <w:top w:val="none" w:sz="0" w:space="0" w:color="auto"/>
        <w:left w:val="none" w:sz="0" w:space="0" w:color="auto"/>
        <w:bottom w:val="none" w:sz="0" w:space="0" w:color="auto"/>
        <w:right w:val="none" w:sz="0" w:space="0" w:color="auto"/>
      </w:divBdr>
    </w:div>
    <w:div w:id="1406563047">
      <w:bodyDiv w:val="1"/>
      <w:marLeft w:val="0"/>
      <w:marRight w:val="0"/>
      <w:marTop w:val="0"/>
      <w:marBottom w:val="0"/>
      <w:divBdr>
        <w:top w:val="none" w:sz="0" w:space="0" w:color="auto"/>
        <w:left w:val="none" w:sz="0" w:space="0" w:color="auto"/>
        <w:bottom w:val="none" w:sz="0" w:space="0" w:color="auto"/>
        <w:right w:val="none" w:sz="0" w:space="0" w:color="auto"/>
      </w:divBdr>
    </w:div>
    <w:div w:id="1489831572">
      <w:bodyDiv w:val="1"/>
      <w:marLeft w:val="0"/>
      <w:marRight w:val="0"/>
      <w:marTop w:val="0"/>
      <w:marBottom w:val="0"/>
      <w:divBdr>
        <w:top w:val="none" w:sz="0" w:space="0" w:color="auto"/>
        <w:left w:val="none" w:sz="0" w:space="0" w:color="auto"/>
        <w:bottom w:val="none" w:sz="0" w:space="0" w:color="auto"/>
        <w:right w:val="none" w:sz="0" w:space="0" w:color="auto"/>
      </w:divBdr>
    </w:div>
    <w:div w:id="1499540302">
      <w:bodyDiv w:val="1"/>
      <w:marLeft w:val="0"/>
      <w:marRight w:val="0"/>
      <w:marTop w:val="0"/>
      <w:marBottom w:val="0"/>
      <w:divBdr>
        <w:top w:val="none" w:sz="0" w:space="0" w:color="auto"/>
        <w:left w:val="none" w:sz="0" w:space="0" w:color="auto"/>
        <w:bottom w:val="none" w:sz="0" w:space="0" w:color="auto"/>
        <w:right w:val="none" w:sz="0" w:space="0" w:color="auto"/>
      </w:divBdr>
    </w:div>
    <w:div w:id="1503593198">
      <w:bodyDiv w:val="1"/>
      <w:marLeft w:val="0"/>
      <w:marRight w:val="0"/>
      <w:marTop w:val="0"/>
      <w:marBottom w:val="0"/>
      <w:divBdr>
        <w:top w:val="none" w:sz="0" w:space="0" w:color="auto"/>
        <w:left w:val="none" w:sz="0" w:space="0" w:color="auto"/>
        <w:bottom w:val="none" w:sz="0" w:space="0" w:color="auto"/>
        <w:right w:val="none" w:sz="0" w:space="0" w:color="auto"/>
      </w:divBdr>
    </w:div>
    <w:div w:id="1507095189">
      <w:bodyDiv w:val="1"/>
      <w:marLeft w:val="0"/>
      <w:marRight w:val="0"/>
      <w:marTop w:val="0"/>
      <w:marBottom w:val="0"/>
      <w:divBdr>
        <w:top w:val="none" w:sz="0" w:space="0" w:color="auto"/>
        <w:left w:val="none" w:sz="0" w:space="0" w:color="auto"/>
        <w:bottom w:val="none" w:sz="0" w:space="0" w:color="auto"/>
        <w:right w:val="none" w:sz="0" w:space="0" w:color="auto"/>
      </w:divBdr>
    </w:div>
    <w:div w:id="1565137208">
      <w:bodyDiv w:val="1"/>
      <w:marLeft w:val="0"/>
      <w:marRight w:val="0"/>
      <w:marTop w:val="0"/>
      <w:marBottom w:val="0"/>
      <w:divBdr>
        <w:top w:val="none" w:sz="0" w:space="0" w:color="auto"/>
        <w:left w:val="none" w:sz="0" w:space="0" w:color="auto"/>
        <w:bottom w:val="none" w:sz="0" w:space="0" w:color="auto"/>
        <w:right w:val="none" w:sz="0" w:space="0" w:color="auto"/>
      </w:divBdr>
    </w:div>
    <w:div w:id="1592932643">
      <w:bodyDiv w:val="1"/>
      <w:marLeft w:val="0"/>
      <w:marRight w:val="0"/>
      <w:marTop w:val="0"/>
      <w:marBottom w:val="0"/>
      <w:divBdr>
        <w:top w:val="none" w:sz="0" w:space="0" w:color="auto"/>
        <w:left w:val="none" w:sz="0" w:space="0" w:color="auto"/>
        <w:bottom w:val="none" w:sz="0" w:space="0" w:color="auto"/>
        <w:right w:val="none" w:sz="0" w:space="0" w:color="auto"/>
      </w:divBdr>
    </w:div>
    <w:div w:id="1607499257">
      <w:bodyDiv w:val="1"/>
      <w:marLeft w:val="0"/>
      <w:marRight w:val="0"/>
      <w:marTop w:val="0"/>
      <w:marBottom w:val="0"/>
      <w:divBdr>
        <w:top w:val="none" w:sz="0" w:space="0" w:color="auto"/>
        <w:left w:val="none" w:sz="0" w:space="0" w:color="auto"/>
        <w:bottom w:val="none" w:sz="0" w:space="0" w:color="auto"/>
        <w:right w:val="none" w:sz="0" w:space="0" w:color="auto"/>
      </w:divBdr>
    </w:div>
    <w:div w:id="1784180863">
      <w:bodyDiv w:val="1"/>
      <w:marLeft w:val="0"/>
      <w:marRight w:val="0"/>
      <w:marTop w:val="0"/>
      <w:marBottom w:val="0"/>
      <w:divBdr>
        <w:top w:val="none" w:sz="0" w:space="0" w:color="auto"/>
        <w:left w:val="none" w:sz="0" w:space="0" w:color="auto"/>
        <w:bottom w:val="none" w:sz="0" w:space="0" w:color="auto"/>
        <w:right w:val="none" w:sz="0" w:space="0" w:color="auto"/>
      </w:divBdr>
    </w:div>
    <w:div w:id="1829246954">
      <w:bodyDiv w:val="1"/>
      <w:marLeft w:val="0"/>
      <w:marRight w:val="0"/>
      <w:marTop w:val="0"/>
      <w:marBottom w:val="0"/>
      <w:divBdr>
        <w:top w:val="none" w:sz="0" w:space="0" w:color="auto"/>
        <w:left w:val="none" w:sz="0" w:space="0" w:color="auto"/>
        <w:bottom w:val="none" w:sz="0" w:space="0" w:color="auto"/>
        <w:right w:val="none" w:sz="0" w:space="0" w:color="auto"/>
      </w:divBdr>
    </w:div>
    <w:div w:id="1829637534">
      <w:bodyDiv w:val="1"/>
      <w:marLeft w:val="0"/>
      <w:marRight w:val="0"/>
      <w:marTop w:val="0"/>
      <w:marBottom w:val="0"/>
      <w:divBdr>
        <w:top w:val="none" w:sz="0" w:space="0" w:color="auto"/>
        <w:left w:val="none" w:sz="0" w:space="0" w:color="auto"/>
        <w:bottom w:val="none" w:sz="0" w:space="0" w:color="auto"/>
        <w:right w:val="none" w:sz="0" w:space="0" w:color="auto"/>
      </w:divBdr>
    </w:div>
    <w:div w:id="1868565781">
      <w:bodyDiv w:val="1"/>
      <w:marLeft w:val="0"/>
      <w:marRight w:val="0"/>
      <w:marTop w:val="0"/>
      <w:marBottom w:val="0"/>
      <w:divBdr>
        <w:top w:val="none" w:sz="0" w:space="0" w:color="auto"/>
        <w:left w:val="none" w:sz="0" w:space="0" w:color="auto"/>
        <w:bottom w:val="none" w:sz="0" w:space="0" w:color="auto"/>
        <w:right w:val="none" w:sz="0" w:space="0" w:color="auto"/>
      </w:divBdr>
    </w:div>
    <w:div w:id="1881211037">
      <w:bodyDiv w:val="1"/>
      <w:marLeft w:val="0"/>
      <w:marRight w:val="0"/>
      <w:marTop w:val="0"/>
      <w:marBottom w:val="0"/>
      <w:divBdr>
        <w:top w:val="none" w:sz="0" w:space="0" w:color="auto"/>
        <w:left w:val="none" w:sz="0" w:space="0" w:color="auto"/>
        <w:bottom w:val="none" w:sz="0" w:space="0" w:color="auto"/>
        <w:right w:val="none" w:sz="0" w:space="0" w:color="auto"/>
      </w:divBdr>
    </w:div>
    <w:div w:id="1921989176">
      <w:bodyDiv w:val="1"/>
      <w:marLeft w:val="0"/>
      <w:marRight w:val="0"/>
      <w:marTop w:val="0"/>
      <w:marBottom w:val="0"/>
      <w:divBdr>
        <w:top w:val="none" w:sz="0" w:space="0" w:color="auto"/>
        <w:left w:val="none" w:sz="0" w:space="0" w:color="auto"/>
        <w:bottom w:val="none" w:sz="0" w:space="0" w:color="auto"/>
        <w:right w:val="none" w:sz="0" w:space="0" w:color="auto"/>
      </w:divBdr>
    </w:div>
    <w:div w:id="1940870168">
      <w:bodyDiv w:val="1"/>
      <w:marLeft w:val="0"/>
      <w:marRight w:val="0"/>
      <w:marTop w:val="0"/>
      <w:marBottom w:val="0"/>
      <w:divBdr>
        <w:top w:val="none" w:sz="0" w:space="0" w:color="auto"/>
        <w:left w:val="none" w:sz="0" w:space="0" w:color="auto"/>
        <w:bottom w:val="none" w:sz="0" w:space="0" w:color="auto"/>
        <w:right w:val="none" w:sz="0" w:space="0" w:color="auto"/>
      </w:divBdr>
    </w:div>
    <w:div w:id="1987202815">
      <w:bodyDiv w:val="1"/>
      <w:marLeft w:val="0"/>
      <w:marRight w:val="0"/>
      <w:marTop w:val="0"/>
      <w:marBottom w:val="0"/>
      <w:divBdr>
        <w:top w:val="none" w:sz="0" w:space="0" w:color="auto"/>
        <w:left w:val="none" w:sz="0" w:space="0" w:color="auto"/>
        <w:bottom w:val="none" w:sz="0" w:space="0" w:color="auto"/>
        <w:right w:val="none" w:sz="0" w:space="0" w:color="auto"/>
      </w:divBdr>
    </w:div>
    <w:div w:id="2011256508">
      <w:bodyDiv w:val="1"/>
      <w:marLeft w:val="0"/>
      <w:marRight w:val="0"/>
      <w:marTop w:val="0"/>
      <w:marBottom w:val="0"/>
      <w:divBdr>
        <w:top w:val="none" w:sz="0" w:space="0" w:color="auto"/>
        <w:left w:val="none" w:sz="0" w:space="0" w:color="auto"/>
        <w:bottom w:val="none" w:sz="0" w:space="0" w:color="auto"/>
        <w:right w:val="none" w:sz="0" w:space="0" w:color="auto"/>
      </w:divBdr>
    </w:div>
    <w:div w:id="2016763091">
      <w:bodyDiv w:val="1"/>
      <w:marLeft w:val="0"/>
      <w:marRight w:val="0"/>
      <w:marTop w:val="0"/>
      <w:marBottom w:val="0"/>
      <w:divBdr>
        <w:top w:val="none" w:sz="0" w:space="0" w:color="auto"/>
        <w:left w:val="none" w:sz="0" w:space="0" w:color="auto"/>
        <w:bottom w:val="none" w:sz="0" w:space="0" w:color="auto"/>
        <w:right w:val="none" w:sz="0" w:space="0" w:color="auto"/>
      </w:divBdr>
    </w:div>
    <w:div w:id="2024630589">
      <w:bodyDiv w:val="1"/>
      <w:marLeft w:val="0"/>
      <w:marRight w:val="0"/>
      <w:marTop w:val="0"/>
      <w:marBottom w:val="0"/>
      <w:divBdr>
        <w:top w:val="none" w:sz="0" w:space="0" w:color="auto"/>
        <w:left w:val="none" w:sz="0" w:space="0" w:color="auto"/>
        <w:bottom w:val="none" w:sz="0" w:space="0" w:color="auto"/>
        <w:right w:val="none" w:sz="0" w:space="0" w:color="auto"/>
      </w:divBdr>
    </w:div>
    <w:div w:id="2030713957">
      <w:bodyDiv w:val="1"/>
      <w:marLeft w:val="0"/>
      <w:marRight w:val="0"/>
      <w:marTop w:val="0"/>
      <w:marBottom w:val="0"/>
      <w:divBdr>
        <w:top w:val="none" w:sz="0" w:space="0" w:color="auto"/>
        <w:left w:val="none" w:sz="0" w:space="0" w:color="auto"/>
        <w:bottom w:val="none" w:sz="0" w:space="0" w:color="auto"/>
        <w:right w:val="none" w:sz="0" w:space="0" w:color="auto"/>
      </w:divBdr>
    </w:div>
    <w:div w:id="2036928139">
      <w:bodyDiv w:val="1"/>
      <w:marLeft w:val="0"/>
      <w:marRight w:val="0"/>
      <w:marTop w:val="0"/>
      <w:marBottom w:val="0"/>
      <w:divBdr>
        <w:top w:val="none" w:sz="0" w:space="0" w:color="auto"/>
        <w:left w:val="none" w:sz="0" w:space="0" w:color="auto"/>
        <w:bottom w:val="none" w:sz="0" w:space="0" w:color="auto"/>
        <w:right w:val="none" w:sz="0" w:space="0" w:color="auto"/>
      </w:divBdr>
    </w:div>
    <w:div w:id="2052029836">
      <w:bodyDiv w:val="1"/>
      <w:marLeft w:val="0"/>
      <w:marRight w:val="0"/>
      <w:marTop w:val="0"/>
      <w:marBottom w:val="0"/>
      <w:divBdr>
        <w:top w:val="none" w:sz="0" w:space="0" w:color="auto"/>
        <w:left w:val="none" w:sz="0" w:space="0" w:color="auto"/>
        <w:bottom w:val="none" w:sz="0" w:space="0" w:color="auto"/>
        <w:right w:val="none" w:sz="0" w:space="0" w:color="auto"/>
      </w:divBdr>
    </w:div>
    <w:div w:id="2081556999">
      <w:bodyDiv w:val="1"/>
      <w:marLeft w:val="0"/>
      <w:marRight w:val="0"/>
      <w:marTop w:val="0"/>
      <w:marBottom w:val="0"/>
      <w:divBdr>
        <w:top w:val="none" w:sz="0" w:space="0" w:color="auto"/>
        <w:left w:val="none" w:sz="0" w:space="0" w:color="auto"/>
        <w:bottom w:val="none" w:sz="0" w:space="0" w:color="auto"/>
        <w:right w:val="none" w:sz="0" w:space="0" w:color="auto"/>
      </w:divBdr>
    </w:div>
    <w:div w:id="2096314326">
      <w:bodyDiv w:val="1"/>
      <w:marLeft w:val="0"/>
      <w:marRight w:val="0"/>
      <w:marTop w:val="0"/>
      <w:marBottom w:val="0"/>
      <w:divBdr>
        <w:top w:val="none" w:sz="0" w:space="0" w:color="auto"/>
        <w:left w:val="none" w:sz="0" w:space="0" w:color="auto"/>
        <w:bottom w:val="none" w:sz="0" w:space="0" w:color="auto"/>
        <w:right w:val="none" w:sz="0" w:space="0" w:color="auto"/>
      </w:divBdr>
    </w:div>
    <w:div w:id="21356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zakon.kz/Document/?doc_id=31577399" TargetMode="External"/><Relationship Id="rId21" Type="http://schemas.openxmlformats.org/officeDocument/2006/relationships/hyperlink" Target="https://ru.wikipedia.org/w/index.php?title=%D0%A1%D1%83%D1%85%D0%BE%D0%BF%D1%83%D1%82%D0%BD%D0%B0%D1%8F_%D1%82%D0%B5%D1%80%D1%80%D0%B8%D1%82%D0%BE%D1%80%D0%B8%D1%8F&amp;action=edit&amp;redlink=1" TargetMode="External"/><Relationship Id="rId42" Type="http://schemas.openxmlformats.org/officeDocument/2006/relationships/hyperlink" Target="https://online.zakon.kz/Document/?doc_id=31577399" TargetMode="External"/><Relationship Id="rId63" Type="http://schemas.openxmlformats.org/officeDocument/2006/relationships/hyperlink" Target="https://online.zakon.kz/Document/?doc_id=1006061" TargetMode="External"/><Relationship Id="rId84" Type="http://schemas.openxmlformats.org/officeDocument/2006/relationships/hyperlink" Target="https://online.zakon.kz/Document/?doc_id=1003548" TargetMode="External"/><Relationship Id="rId138" Type="http://schemas.openxmlformats.org/officeDocument/2006/relationships/hyperlink" Target="https://online.zakon.kz/Document/?doc_id=31764592" TargetMode="External"/><Relationship Id="rId159" Type="http://schemas.openxmlformats.org/officeDocument/2006/relationships/hyperlink" Target="https://online.zakon.kz/Document/?doc_id=31577399" TargetMode="External"/><Relationship Id="rId170" Type="http://schemas.openxmlformats.org/officeDocument/2006/relationships/hyperlink" Target="https://online.zakon.kz/Document/?doc_id=33424342" TargetMode="External"/><Relationship Id="rId191" Type="http://schemas.openxmlformats.org/officeDocument/2006/relationships/hyperlink" Target="https://online.zakon.kz/Document/?doc_id=31575252" TargetMode="External"/><Relationship Id="rId205" Type="http://schemas.openxmlformats.org/officeDocument/2006/relationships/hyperlink" Target="https://online.zakon.kz/Document/?doc_id=33424342" TargetMode="External"/><Relationship Id="rId107" Type="http://schemas.openxmlformats.org/officeDocument/2006/relationships/hyperlink" Target="https://online.zakon.kz/Document/?doc_id=31575852" TargetMode="External"/><Relationship Id="rId11" Type="http://schemas.openxmlformats.org/officeDocument/2006/relationships/hyperlink" Target="https://ru.wiktionary.org/wiki/%D1%83%D0%BF%D1%80%D0%B0%D0%B2%D0%BB%D0%B5%D0%BD%D0%B8%D0%B5" TargetMode="External"/><Relationship Id="rId32" Type="http://schemas.openxmlformats.org/officeDocument/2006/relationships/hyperlink" Target="https://online.zakon.kz/Document/?doc_id=33478302" TargetMode="External"/><Relationship Id="rId53" Type="http://schemas.openxmlformats.org/officeDocument/2006/relationships/hyperlink" Target="https://online.zakon.kz/Document/?doc_id=36434215" TargetMode="External"/><Relationship Id="rId74" Type="http://schemas.openxmlformats.org/officeDocument/2006/relationships/hyperlink" Target="https://online.zakon.kz/Document/?doc_id=33424342" TargetMode="External"/><Relationship Id="rId128" Type="http://schemas.openxmlformats.org/officeDocument/2006/relationships/hyperlink" Target="https://online.zakon.kz/Document/?doc_id=31577399" TargetMode="External"/><Relationship Id="rId149" Type="http://schemas.openxmlformats.org/officeDocument/2006/relationships/hyperlink" Target="https://online.zakon.kz/Document/?doc_id=31577399" TargetMode="External"/><Relationship Id="rId5" Type="http://schemas.openxmlformats.org/officeDocument/2006/relationships/settings" Target="settings.xml"/><Relationship Id="rId90" Type="http://schemas.openxmlformats.org/officeDocument/2006/relationships/hyperlink" Target="https://online.zakon.kz/Document/?doc_id=36492598" TargetMode="External"/><Relationship Id="rId95" Type="http://schemas.openxmlformats.org/officeDocument/2006/relationships/hyperlink" Target="https://online.zakon.kz/Document/?doc_id=32913350" TargetMode="External"/><Relationship Id="rId160" Type="http://schemas.openxmlformats.org/officeDocument/2006/relationships/hyperlink" Target="https://online.zakon.kz/Document/?doc_id=31577399" TargetMode="External"/><Relationship Id="rId165" Type="http://schemas.openxmlformats.org/officeDocument/2006/relationships/hyperlink" Target="https://online.zakon.kz/Document/?doc_id=33424342" TargetMode="External"/><Relationship Id="rId181" Type="http://schemas.openxmlformats.org/officeDocument/2006/relationships/hyperlink" Target="https://online.zakon.kz/Document/?doc_id=31577399" TargetMode="External"/><Relationship Id="rId186" Type="http://schemas.openxmlformats.org/officeDocument/2006/relationships/hyperlink" Target="https://online.zakon.kz/Document/?doc_id=33024087" TargetMode="External"/><Relationship Id="rId216" Type="http://schemas.openxmlformats.org/officeDocument/2006/relationships/hyperlink" Target="https://online.zakon.kz/Document/?doc_id=31577399" TargetMode="External"/><Relationship Id="rId211" Type="http://schemas.openxmlformats.org/officeDocument/2006/relationships/hyperlink" Target="https://online.zakon.kz/Document/?doc_id=38966867" TargetMode="External"/><Relationship Id="rId22" Type="http://schemas.openxmlformats.org/officeDocument/2006/relationships/hyperlink" Target="https://ru.wikipedia.org/w/index.php?title=%D0%92%D0%BE%D0%B4%D0%BD%D0%B0%D1%8F_%D1%82%D0%B5%D1%80%D1%80%D0%B8%D1%82%D0%BE%D1%80%D0%B8%D1%8F&amp;action=edit&amp;redlink=1" TargetMode="External"/><Relationship Id="rId27" Type="http://schemas.openxmlformats.org/officeDocument/2006/relationships/hyperlink" Target="https://online.zakon.kz/Document/?doc_id=31575252" TargetMode="External"/><Relationship Id="rId43" Type="http://schemas.openxmlformats.org/officeDocument/2006/relationships/hyperlink" Target="https://online.zakon.kz/Document/?doc_id=31577399" TargetMode="External"/><Relationship Id="rId48" Type="http://schemas.openxmlformats.org/officeDocument/2006/relationships/hyperlink" Target="https://online.zakon.kz/Document/?doc_id=31320511" TargetMode="External"/><Relationship Id="rId64" Type="http://schemas.openxmlformats.org/officeDocument/2006/relationships/hyperlink" Target="https://online.zakon.kz/Document/?doc_id=1005615" TargetMode="External"/><Relationship Id="rId69" Type="http://schemas.openxmlformats.org/officeDocument/2006/relationships/hyperlink" Target="https://online.zakon.kz/Document/?doc_id=31577399" TargetMode="External"/><Relationship Id="rId113" Type="http://schemas.openxmlformats.org/officeDocument/2006/relationships/hyperlink" Target="https://online.zakon.kz/Document/?doc_id=31577399" TargetMode="External"/><Relationship Id="rId118" Type="http://schemas.openxmlformats.org/officeDocument/2006/relationships/hyperlink" Target="https://online.zakon.kz/Document/?doc_id=31577399" TargetMode="External"/><Relationship Id="rId134" Type="http://schemas.openxmlformats.org/officeDocument/2006/relationships/hyperlink" Target="https://online.zakon.kz/Document/?doc_id=39082703" TargetMode="External"/><Relationship Id="rId139" Type="http://schemas.openxmlformats.org/officeDocument/2006/relationships/hyperlink" Target="https://online.zakon.kz/Document/?doc_id=30364477" TargetMode="External"/><Relationship Id="rId80" Type="http://schemas.openxmlformats.org/officeDocument/2006/relationships/hyperlink" Target="https://online.zakon.kz/Document/?doc_id=1049314" TargetMode="External"/><Relationship Id="rId85" Type="http://schemas.openxmlformats.org/officeDocument/2006/relationships/hyperlink" Target="https://online.zakon.kz/Document/?doc_id=1026672" TargetMode="External"/><Relationship Id="rId150" Type="http://schemas.openxmlformats.org/officeDocument/2006/relationships/hyperlink" Target="https://online.zakon.kz/Document/?doc_id=31577399" TargetMode="External"/><Relationship Id="rId155" Type="http://schemas.openxmlformats.org/officeDocument/2006/relationships/hyperlink" Target="https://online.zakon.kz/Document/?doc_id=31577399" TargetMode="External"/><Relationship Id="rId171" Type="http://schemas.openxmlformats.org/officeDocument/2006/relationships/hyperlink" Target="https://online.zakon.kz/Document/?doc_id=31577399" TargetMode="External"/><Relationship Id="rId176" Type="http://schemas.openxmlformats.org/officeDocument/2006/relationships/hyperlink" Target="https://online.zakon.kz/Document/?link_id=1006374298" TargetMode="External"/><Relationship Id="rId192" Type="http://schemas.openxmlformats.org/officeDocument/2006/relationships/hyperlink" Target="https://online.zakon.kz/Document/?doc_id=1026672" TargetMode="External"/><Relationship Id="rId197" Type="http://schemas.openxmlformats.org/officeDocument/2006/relationships/hyperlink" Target="https://online.zakon.kz/Document/?doc_id=1003931" TargetMode="External"/><Relationship Id="rId206" Type="http://schemas.openxmlformats.org/officeDocument/2006/relationships/hyperlink" Target="https://online.zakon.kz/Document/?doc_id=1026672" TargetMode="External"/><Relationship Id="rId201" Type="http://schemas.openxmlformats.org/officeDocument/2006/relationships/hyperlink" Target="https://online.zakon.kz/Document/?doc_id=33024087" TargetMode="External"/><Relationship Id="rId12" Type="http://schemas.openxmlformats.org/officeDocument/2006/relationships/hyperlink" Target="https://ru.wiktionary.org/wiki/%D0%BE%D0%B1%D1%81%D0%BB%D1%83%D0%B6%D0%B8%D0%B2%D0%B0%D0%BD%D0%B8%D0%B5" TargetMode="External"/><Relationship Id="rId17" Type="http://schemas.openxmlformats.org/officeDocument/2006/relationships/hyperlink" Target="https://ru.wiktionary.org/wiki/%D0%B7%D0%B0%D0%B2%D0%B5%D0%B4%D0%BE%D0%B2%D0%B0%D1%82%D1%8C" TargetMode="External"/><Relationship Id="rId33" Type="http://schemas.openxmlformats.org/officeDocument/2006/relationships/hyperlink" Target="https://online.zakon.kz/Document/?doc_id=33478302" TargetMode="External"/><Relationship Id="rId38" Type="http://schemas.openxmlformats.org/officeDocument/2006/relationships/hyperlink" Target="https://online.zakon.kz/Document/?doc_id=30112029" TargetMode="External"/><Relationship Id="rId59" Type="http://schemas.openxmlformats.org/officeDocument/2006/relationships/hyperlink" Target="https://online.zakon.kz/Document/?doc_id=1049332" TargetMode="External"/><Relationship Id="rId103" Type="http://schemas.openxmlformats.org/officeDocument/2006/relationships/hyperlink" Target="https://online.zakon.kz/Document/?doc_id=31577399" TargetMode="External"/><Relationship Id="rId108" Type="http://schemas.openxmlformats.org/officeDocument/2006/relationships/hyperlink" Target="https://online.zakon.kz/Document/?doc_id=36434215" TargetMode="External"/><Relationship Id="rId124" Type="http://schemas.openxmlformats.org/officeDocument/2006/relationships/hyperlink" Target="https://online.zakon.kz/Document/?doc_id=31577399" TargetMode="External"/><Relationship Id="rId129" Type="http://schemas.openxmlformats.org/officeDocument/2006/relationships/hyperlink" Target="https://online.zakon.kz/Document/?doc_id=31577399" TargetMode="External"/><Relationship Id="rId54" Type="http://schemas.openxmlformats.org/officeDocument/2006/relationships/hyperlink" Target="https://online.zakon.kz/Document/?doc_id=30092011" TargetMode="External"/><Relationship Id="rId70" Type="http://schemas.openxmlformats.org/officeDocument/2006/relationships/hyperlink" Target="https://online.zakon.kz/Document/?doc_id=31577399" TargetMode="External"/><Relationship Id="rId75" Type="http://schemas.openxmlformats.org/officeDocument/2006/relationships/hyperlink" Target="https://online.zakon.kz/Document/?doc_id=31577399" TargetMode="External"/><Relationship Id="rId91" Type="http://schemas.openxmlformats.org/officeDocument/2006/relationships/hyperlink" Target="https://online.zakon.kz/Document/?doc_id=1041467" TargetMode="External"/><Relationship Id="rId96" Type="http://schemas.openxmlformats.org/officeDocument/2006/relationships/hyperlink" Target="https://online.zakon.kz/Document/?doc_id=38213728" TargetMode="External"/><Relationship Id="rId140" Type="http://schemas.openxmlformats.org/officeDocument/2006/relationships/hyperlink" Target="https://online.zakon.kz/Document/?doc_id=31575852" TargetMode="External"/><Relationship Id="rId145" Type="http://schemas.openxmlformats.org/officeDocument/2006/relationships/hyperlink" Target="https://online.zakon.kz/Document/?doc_id=33424342" TargetMode="External"/><Relationship Id="rId161" Type="http://schemas.openxmlformats.org/officeDocument/2006/relationships/hyperlink" Target="https://online.zakon.kz/Document/?doc_id=33424342" TargetMode="External"/><Relationship Id="rId166" Type="http://schemas.openxmlformats.org/officeDocument/2006/relationships/hyperlink" Target="https://online.zakon.kz/Document/?doc_id=31577399" TargetMode="External"/><Relationship Id="rId182" Type="http://schemas.openxmlformats.org/officeDocument/2006/relationships/hyperlink" Target="https://online.zakon.kz/Document/?doc_id=33424342" TargetMode="External"/><Relationship Id="rId187" Type="http://schemas.openxmlformats.org/officeDocument/2006/relationships/hyperlink" Target="https://online.zakon.kz/Document/?doc_id=33024087" TargetMode="External"/><Relationship Id="rId21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online.zakon.kz/Document/?doc_id=31577399" TargetMode="External"/><Relationship Id="rId23" Type="http://schemas.openxmlformats.org/officeDocument/2006/relationships/hyperlink" Target="https://ru.wikipedia.org/w/index.php?title=%D0%92%D0%BE%D0%B7%D0%B4%D1%83%D1%88%D0%BD%D0%B0%D1%8F_%D1%82%D0%B5%D1%80%D1%80%D0%B8%D1%82%D0%BE%D1%80%D0%B8%D1%8F&amp;action=edit&amp;redlink=1" TargetMode="External"/><Relationship Id="rId28" Type="http://schemas.openxmlformats.org/officeDocument/2006/relationships/hyperlink" Target="https://online.zakon.kz/Document/?doc_id=1006061" TargetMode="External"/><Relationship Id="rId49" Type="http://schemas.openxmlformats.org/officeDocument/2006/relationships/hyperlink" Target="https://online.zakon.kz/Document/?doc_id=31320511" TargetMode="External"/><Relationship Id="rId114" Type="http://schemas.openxmlformats.org/officeDocument/2006/relationships/hyperlink" Target="https://online.zakon.kz/Document/?doc_id=31577399" TargetMode="External"/><Relationship Id="rId119" Type="http://schemas.openxmlformats.org/officeDocument/2006/relationships/hyperlink" Target="https://online.zakon.kz/Document/?doc_id=31698129" TargetMode="External"/><Relationship Id="rId44" Type="http://schemas.openxmlformats.org/officeDocument/2006/relationships/hyperlink" Target="https://online.zakon.kz/Document/?doc_id=31577399" TargetMode="External"/><Relationship Id="rId60" Type="http://schemas.openxmlformats.org/officeDocument/2006/relationships/hyperlink" Target="https://online.zakon.kz/Document/?doc_id=31577399" TargetMode="External"/><Relationship Id="rId65" Type="http://schemas.openxmlformats.org/officeDocument/2006/relationships/hyperlink" Target="https://online.zakon.kz/Document/?doc_id=1005615" TargetMode="External"/><Relationship Id="rId81" Type="http://schemas.openxmlformats.org/officeDocument/2006/relationships/hyperlink" Target="https://online.zakon.kz/Document/?doc_id=38681059" TargetMode="External"/><Relationship Id="rId86" Type="http://schemas.openxmlformats.org/officeDocument/2006/relationships/hyperlink" Target="https://online.zakon.kz/Document/?doc_id=1026672" TargetMode="External"/><Relationship Id="rId130" Type="http://schemas.openxmlformats.org/officeDocument/2006/relationships/hyperlink" Target="https://online.zakon.kz/Document/?doc_id=31577399" TargetMode="External"/><Relationship Id="rId135" Type="http://schemas.openxmlformats.org/officeDocument/2006/relationships/hyperlink" Target="https://online.zakon.kz/Document/?doc_id=31112351" TargetMode="External"/><Relationship Id="rId151" Type="http://schemas.openxmlformats.org/officeDocument/2006/relationships/hyperlink" Target="https://online.zakon.kz/Document/?doc_id=31577399" TargetMode="External"/><Relationship Id="rId156" Type="http://schemas.openxmlformats.org/officeDocument/2006/relationships/hyperlink" Target="https://online.zakon.kz/Document/?doc_id=38259854" TargetMode="External"/><Relationship Id="rId177" Type="http://schemas.openxmlformats.org/officeDocument/2006/relationships/hyperlink" Target="https://online.zakon.kz/Document/?doc_id=33024087" TargetMode="External"/><Relationship Id="rId198" Type="http://schemas.openxmlformats.org/officeDocument/2006/relationships/hyperlink" Target="https://online.zakon.kz/Document/?doc_id=1006061" TargetMode="External"/><Relationship Id="rId172" Type="http://schemas.openxmlformats.org/officeDocument/2006/relationships/hyperlink" Target="https://online.zakon.kz/Document/?doc_id=33024087" TargetMode="External"/><Relationship Id="rId193" Type="http://schemas.openxmlformats.org/officeDocument/2006/relationships/hyperlink" Target="https://online.zakon.kz/Document/?doc_id=32920798" TargetMode="External"/><Relationship Id="rId202" Type="http://schemas.openxmlformats.org/officeDocument/2006/relationships/hyperlink" Target="https://online.zakon.kz/Document/?doc_id=31575852" TargetMode="External"/><Relationship Id="rId207" Type="http://schemas.openxmlformats.org/officeDocument/2006/relationships/hyperlink" Target="https://online.zakon.kz/Document/?doc_id=31577399" TargetMode="External"/><Relationship Id="rId13" Type="http://schemas.openxmlformats.org/officeDocument/2006/relationships/hyperlink" Target="https://ru.wiktionary.org/wiki/%D0%BB%D0%B0%D1%82%D0%B8%D0%BD%D1%81%D0%BA%D0%B8%D0%B9_%D1%8F%D0%B7%D1%8B%D0%BA" TargetMode="External"/><Relationship Id="rId18" Type="http://schemas.openxmlformats.org/officeDocument/2006/relationships/hyperlink" Target="https://online.zakon.kz/Document/?doc_id=31577399" TargetMode="External"/><Relationship Id="rId39" Type="http://schemas.openxmlformats.org/officeDocument/2006/relationships/hyperlink" Target="https://online.zakon.kz/Document/?doc_id=31577399" TargetMode="External"/><Relationship Id="rId109" Type="http://schemas.openxmlformats.org/officeDocument/2006/relationships/hyperlink" Target="https://online.zakon.kz/Document/?doc_id=31577399" TargetMode="External"/><Relationship Id="rId34" Type="http://schemas.openxmlformats.org/officeDocument/2006/relationships/hyperlink" Target="https://online.zakon.kz/Document/?doc_id=30364477" TargetMode="External"/><Relationship Id="rId50" Type="http://schemas.openxmlformats.org/officeDocument/2006/relationships/hyperlink" Target="https://online.zakon.kz/Document/?doc_id=1012633" TargetMode="External"/><Relationship Id="rId55" Type="http://schemas.openxmlformats.org/officeDocument/2006/relationships/hyperlink" Target="https://online.zakon.kz/Document/?doc_id=30364477" TargetMode="External"/><Relationship Id="rId76" Type="http://schemas.openxmlformats.org/officeDocument/2006/relationships/hyperlink" Target="https://online.zakon.kz/Document/?doc_id=31577399" TargetMode="External"/><Relationship Id="rId97" Type="http://schemas.openxmlformats.org/officeDocument/2006/relationships/hyperlink" Target="https://online.zakon.kz/Document/?doc_id=31548200" TargetMode="External"/><Relationship Id="rId104" Type="http://schemas.openxmlformats.org/officeDocument/2006/relationships/hyperlink" Target="https://online.zakon.kz/Document/?doc_id=36492598" TargetMode="External"/><Relationship Id="rId120" Type="http://schemas.openxmlformats.org/officeDocument/2006/relationships/hyperlink" Target="https://online.zakon.kz/Document/?doc_id=31698129" TargetMode="External"/><Relationship Id="rId125" Type="http://schemas.openxmlformats.org/officeDocument/2006/relationships/hyperlink" Target="https://online.zakon.kz/Document/?doc_id=31577399" TargetMode="External"/><Relationship Id="rId141" Type="http://schemas.openxmlformats.org/officeDocument/2006/relationships/hyperlink" Target="https://online.zakon.kz/Document/?doc_id=31577399" TargetMode="External"/><Relationship Id="rId146" Type="http://schemas.openxmlformats.org/officeDocument/2006/relationships/hyperlink" Target="https://online.zakon.kz/Document/?doc_id=31577399" TargetMode="External"/><Relationship Id="rId167" Type="http://schemas.openxmlformats.org/officeDocument/2006/relationships/hyperlink" Target="https://online.zakon.kz/Document/?doc_id=31577399" TargetMode="External"/><Relationship Id="rId188" Type="http://schemas.openxmlformats.org/officeDocument/2006/relationships/hyperlink" Target="https://online.zakon.kz/Document/?doc_id=33024087" TargetMode="External"/><Relationship Id="rId7" Type="http://schemas.openxmlformats.org/officeDocument/2006/relationships/footnotes" Target="footnotes.xml"/><Relationship Id="rId71" Type="http://schemas.openxmlformats.org/officeDocument/2006/relationships/hyperlink" Target="https://online.zakon.kz/Document/?doc_id=33424342" TargetMode="External"/><Relationship Id="rId92" Type="http://schemas.openxmlformats.org/officeDocument/2006/relationships/hyperlink" Target="https://online.zakon.kz/Document/?link_id=1006544126" TargetMode="External"/><Relationship Id="rId162" Type="http://schemas.openxmlformats.org/officeDocument/2006/relationships/hyperlink" Target="https://online.zakon.kz/Document/?doc_id=31577399" TargetMode="External"/><Relationship Id="rId183" Type="http://schemas.openxmlformats.org/officeDocument/2006/relationships/hyperlink" Target="https://online.zakon.kz/Document/?doc_id=31577399" TargetMode="External"/><Relationship Id="rId213" Type="http://schemas.openxmlformats.org/officeDocument/2006/relationships/hyperlink" Target="https://online.zakon.kz/Document/?doc_id=39879527" TargetMode="Externa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online.zakon.kz/Document/?doc_id=1006061" TargetMode="External"/><Relationship Id="rId24" Type="http://schemas.openxmlformats.org/officeDocument/2006/relationships/hyperlink" Target="https://ru.wikipedia.org/wiki/%D0%9E%D1%80%D0%B3%D0%B0%D0%BD_%D0%B3%D0%BE%D1%81%D1%83%D0%B4%D0%B0%D1%80%D1%81%D1%82%D0%B2%D0%B5%D0%BD%D0%BD%D0%BE%D0%B9_%D0%B2%D0%BB%D0%B0%D1%81%D1%82%D0%B8" TargetMode="External"/><Relationship Id="rId40" Type="http://schemas.openxmlformats.org/officeDocument/2006/relationships/hyperlink" Target="https://online.zakon.kz/Document/?doc_id=31577399" TargetMode="External"/><Relationship Id="rId45" Type="http://schemas.openxmlformats.org/officeDocument/2006/relationships/hyperlink" Target="https://online.zakon.kz/Document/?doc_id=31577399" TargetMode="External"/><Relationship Id="rId66" Type="http://schemas.openxmlformats.org/officeDocument/2006/relationships/hyperlink" Target="https://online.zakon.kz/Document/?doc_id=31577399" TargetMode="External"/><Relationship Id="rId87" Type="http://schemas.openxmlformats.org/officeDocument/2006/relationships/hyperlink" Target="https://online.zakon.kz/Document/?doc_id=38259854" TargetMode="External"/><Relationship Id="rId110" Type="http://schemas.openxmlformats.org/officeDocument/2006/relationships/hyperlink" Target="https://online.zakon.kz/Document/?doc_id=31577399" TargetMode="External"/><Relationship Id="rId115" Type="http://schemas.openxmlformats.org/officeDocument/2006/relationships/hyperlink" Target="https://online.zakon.kz/Document/?doc_id=36434215" TargetMode="External"/><Relationship Id="rId131" Type="http://schemas.openxmlformats.org/officeDocument/2006/relationships/hyperlink" Target="https://online.zakon.kz/Document/?doc_id=31577399" TargetMode="External"/><Relationship Id="rId136" Type="http://schemas.openxmlformats.org/officeDocument/2006/relationships/hyperlink" Target="https://online.zakon.kz/Document/?doc_id=1012633" TargetMode="External"/><Relationship Id="rId157" Type="http://schemas.openxmlformats.org/officeDocument/2006/relationships/hyperlink" Target="https://online.zakon.kz/Document/?doc_id=31577399" TargetMode="External"/><Relationship Id="rId178" Type="http://schemas.openxmlformats.org/officeDocument/2006/relationships/hyperlink" Target="https://online.zakon.kz/Document/?doc_id=33024087" TargetMode="External"/><Relationship Id="rId61" Type="http://schemas.openxmlformats.org/officeDocument/2006/relationships/hyperlink" Target="https://online.zakon.kz/Document/?doc_id=33478302" TargetMode="External"/><Relationship Id="rId82" Type="http://schemas.openxmlformats.org/officeDocument/2006/relationships/hyperlink" Target="https://online.zakon.kz/Document/?doc_id=1041467" TargetMode="External"/><Relationship Id="rId152" Type="http://schemas.openxmlformats.org/officeDocument/2006/relationships/hyperlink" Target="https://online.zakon.kz/Document/?doc_id=31577399" TargetMode="External"/><Relationship Id="rId173" Type="http://schemas.openxmlformats.org/officeDocument/2006/relationships/hyperlink" Target="https://online.zakon.kz/Document/?doc_id=33424342" TargetMode="External"/><Relationship Id="rId194" Type="http://schemas.openxmlformats.org/officeDocument/2006/relationships/hyperlink" Target="https://online.zakon.kz/Document/?doc_id=39415981" TargetMode="External"/><Relationship Id="rId199" Type="http://schemas.openxmlformats.org/officeDocument/2006/relationships/hyperlink" Target="https://online.zakon.kz/Document/?doc_id=1013957" TargetMode="External"/><Relationship Id="rId203" Type="http://schemas.openxmlformats.org/officeDocument/2006/relationships/hyperlink" Target="https://online.zakon.kz/Document/?doc_id=33024087" TargetMode="External"/><Relationship Id="rId208" Type="http://schemas.openxmlformats.org/officeDocument/2006/relationships/hyperlink" Target="https://online.zakon.kz/Document/?doc_id=31577399" TargetMode="External"/><Relationship Id="rId19" Type="http://schemas.openxmlformats.org/officeDocument/2006/relationships/hyperlink" Target="https://online.zakon.kz/Document/?doc_id=32677391" TargetMode="External"/><Relationship Id="rId14" Type="http://schemas.openxmlformats.org/officeDocument/2006/relationships/hyperlink" Target="https://ru.wiktionary.org/wiki/%D0%BF%D0%BE%D0%BC%D0%BE%D0%B3%D0%B0%D1%82%D1%8C" TargetMode="External"/><Relationship Id="rId30" Type="http://schemas.openxmlformats.org/officeDocument/2006/relationships/hyperlink" Target="https://online.zakon.kz/Document/?doc_id=1006061" TargetMode="External"/><Relationship Id="rId35" Type="http://schemas.openxmlformats.org/officeDocument/2006/relationships/hyperlink" Target="https://online.zakon.kz/Document/?doc_id=31677103" TargetMode="External"/><Relationship Id="rId56" Type="http://schemas.openxmlformats.org/officeDocument/2006/relationships/hyperlink" Target="https://online.zakon.kz/Document/?doc_id=36148637" TargetMode="External"/><Relationship Id="rId77" Type="http://schemas.openxmlformats.org/officeDocument/2006/relationships/hyperlink" Target="https://online.zakon.kz/Document/?doc_id=31577399" TargetMode="External"/><Relationship Id="rId100" Type="http://schemas.openxmlformats.org/officeDocument/2006/relationships/hyperlink" Target="https://online.zakon.kz/Document/?doc_id=33424342" TargetMode="External"/><Relationship Id="rId105" Type="http://schemas.openxmlformats.org/officeDocument/2006/relationships/hyperlink" Target="https://online.zakon.kz/Document/?doc_id=34329053" TargetMode="External"/><Relationship Id="rId126" Type="http://schemas.openxmlformats.org/officeDocument/2006/relationships/hyperlink" Target="https://online.zakon.kz/Document/?doc_id=31577399" TargetMode="External"/><Relationship Id="rId147" Type="http://schemas.openxmlformats.org/officeDocument/2006/relationships/hyperlink" Target="https://online.zakon.kz/Document/?doc_id=31577399" TargetMode="External"/><Relationship Id="rId168" Type="http://schemas.openxmlformats.org/officeDocument/2006/relationships/hyperlink" Target="https://online.zakon.kz/Document/?doc_id=31575252" TargetMode="External"/><Relationship Id="rId8" Type="http://schemas.openxmlformats.org/officeDocument/2006/relationships/endnotes" Target="endnotes.xml"/><Relationship Id="rId51" Type="http://schemas.openxmlformats.org/officeDocument/2006/relationships/hyperlink" Target="https://online.zakon.kz/Document/?doc_id=34464437" TargetMode="External"/><Relationship Id="rId72" Type="http://schemas.openxmlformats.org/officeDocument/2006/relationships/hyperlink" Target="https://online.zakon.kz/Document/?doc_id=33424342" TargetMode="External"/><Relationship Id="rId93" Type="http://schemas.openxmlformats.org/officeDocument/2006/relationships/hyperlink" Target="https://online.zakon.kz/Document/?doc_id=31536713" TargetMode="External"/><Relationship Id="rId98" Type="http://schemas.openxmlformats.org/officeDocument/2006/relationships/hyperlink" Target="https://online.zakon.kz/Document/?doc_id=31577399" TargetMode="External"/><Relationship Id="rId121" Type="http://schemas.openxmlformats.org/officeDocument/2006/relationships/hyperlink" Target="https://online.zakon.kz/Document/?doc_id=31577399" TargetMode="External"/><Relationship Id="rId142" Type="http://schemas.openxmlformats.org/officeDocument/2006/relationships/hyperlink" Target="https://online.zakon.kz/Document/?doc_id=33424342" TargetMode="External"/><Relationship Id="rId163" Type="http://schemas.openxmlformats.org/officeDocument/2006/relationships/hyperlink" Target="https://online.zakon.kz/Document/?doc_id=33424342" TargetMode="External"/><Relationship Id="rId184" Type="http://schemas.openxmlformats.org/officeDocument/2006/relationships/hyperlink" Target="https://online.zakon.kz/Document/?doc_id=33424342" TargetMode="External"/><Relationship Id="rId189" Type="http://schemas.openxmlformats.org/officeDocument/2006/relationships/hyperlink" Target="https://online.zakon.kz/Document/?doc_id=33024087"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online.zakon.kz/Document/?doc_id=38966867" TargetMode="External"/><Relationship Id="rId25" Type="http://schemas.openxmlformats.org/officeDocument/2006/relationships/hyperlink" Target="https://ru.wikipedia.org/wiki/%D0%93%D0%BE%D1%81%D1%83%D0%B4%D0%B0%D1%80%D1%81%D1%82%D0%B2%D0%B5%D0%BD%D0%BD%D0%B0%D1%8F_%D0%B2%D0%BB%D0%B0%D1%81%D1%82%D1%8C" TargetMode="External"/><Relationship Id="rId46" Type="http://schemas.openxmlformats.org/officeDocument/2006/relationships/hyperlink" Target="https://online.zakon.kz/Document/?doc_id=31123483" TargetMode="External"/><Relationship Id="rId67" Type="http://schemas.openxmlformats.org/officeDocument/2006/relationships/hyperlink" Target="https://online.zakon.kz/Document/?doc_id=31577399" TargetMode="External"/><Relationship Id="rId116" Type="http://schemas.openxmlformats.org/officeDocument/2006/relationships/hyperlink" Target="https://online.zakon.kz/Document/?doc_id=31577399" TargetMode="External"/><Relationship Id="rId137" Type="http://schemas.openxmlformats.org/officeDocument/2006/relationships/hyperlink" Target="https://online.zakon.kz/Document/?doc_id=38681059" TargetMode="External"/><Relationship Id="rId158" Type="http://schemas.openxmlformats.org/officeDocument/2006/relationships/hyperlink" Target="https://online.zakon.kz/Document/?doc_id=31577399" TargetMode="External"/><Relationship Id="rId20" Type="http://schemas.openxmlformats.org/officeDocument/2006/relationships/hyperlink" Target="https://ru.wikipedia.org/wiki/%D0%97%D0%B5%D0%BC%D0%BD%D0%BE%D0%B9_%D1%88%D0%B0%D1%80" TargetMode="External"/><Relationship Id="rId41" Type="http://schemas.openxmlformats.org/officeDocument/2006/relationships/hyperlink" Target="https://online.zakon.kz/Document/?doc_id=31577399" TargetMode="External"/><Relationship Id="rId62" Type="http://schemas.openxmlformats.org/officeDocument/2006/relationships/hyperlink" Target="https://online.zakon.kz/Document/?doc_id=33478302" TargetMode="External"/><Relationship Id="rId83" Type="http://schemas.openxmlformats.org/officeDocument/2006/relationships/hyperlink" Target="https://online.zakon.kz/Document/?doc_id=31577399" TargetMode="External"/><Relationship Id="rId88" Type="http://schemas.openxmlformats.org/officeDocument/2006/relationships/hyperlink" Target="https://online.zakon.kz/Document/?doc_id=38259854" TargetMode="External"/><Relationship Id="rId111" Type="http://schemas.openxmlformats.org/officeDocument/2006/relationships/hyperlink" Target="https://online.zakon.kz/Document/?doc_id=31577399" TargetMode="External"/><Relationship Id="rId132" Type="http://schemas.openxmlformats.org/officeDocument/2006/relationships/hyperlink" Target="https://online.zakon.kz/Document/?doc_id=31577399" TargetMode="External"/><Relationship Id="rId153" Type="http://schemas.openxmlformats.org/officeDocument/2006/relationships/hyperlink" Target="https://online.zakon.kz/Document/?doc_id=31577399" TargetMode="External"/><Relationship Id="rId174" Type="http://schemas.openxmlformats.org/officeDocument/2006/relationships/hyperlink" Target="https://online.zakon.kz/Document/?doc_id=31577399" TargetMode="External"/><Relationship Id="rId179" Type="http://schemas.openxmlformats.org/officeDocument/2006/relationships/hyperlink" Target="https://online.zakon.kz/Document/?doc_id=31577399" TargetMode="External"/><Relationship Id="rId195" Type="http://schemas.openxmlformats.org/officeDocument/2006/relationships/hyperlink" Target="https://online.zakon.kz/Document/?doc_id=1012633" TargetMode="External"/><Relationship Id="rId209" Type="http://schemas.openxmlformats.org/officeDocument/2006/relationships/hyperlink" Target="https://online.zakon.kz/Document/?doc_id=31577399" TargetMode="External"/><Relationship Id="rId190" Type="http://schemas.openxmlformats.org/officeDocument/2006/relationships/hyperlink" Target="https://online.zakon.kz/Document/?doc_id=33024087" TargetMode="External"/><Relationship Id="rId204" Type="http://schemas.openxmlformats.org/officeDocument/2006/relationships/hyperlink" Target="https://online.zakon.kz/Document/?doc_id=33024087" TargetMode="External"/><Relationship Id="rId15" Type="http://schemas.openxmlformats.org/officeDocument/2006/relationships/hyperlink" Target="https://ru.wiktionary.org/wiki/%D0%BF%D1%80%D0%B8%D1%81%D0%BB%D1%83%D0%B6%D0%B8%D0%B2%D0%B0%D1%82%D1%8C" TargetMode="External"/><Relationship Id="rId36" Type="http://schemas.openxmlformats.org/officeDocument/2006/relationships/hyperlink" Target="https://online.zakon.kz/Document/?doc_id=36233978" TargetMode="External"/><Relationship Id="rId57" Type="http://schemas.openxmlformats.org/officeDocument/2006/relationships/hyperlink" Target="https://online.zakon.kz/Document/?doc_id=35520090" TargetMode="External"/><Relationship Id="rId106" Type="http://schemas.openxmlformats.org/officeDocument/2006/relationships/hyperlink" Target="https://online.zakon.kz/Document/?doc_id=31575252" TargetMode="External"/><Relationship Id="rId127" Type="http://schemas.openxmlformats.org/officeDocument/2006/relationships/hyperlink" Target="https://online.zakon.kz/Document/?doc_id=31577399" TargetMode="External"/><Relationship Id="rId10" Type="http://schemas.openxmlformats.org/officeDocument/2006/relationships/hyperlink" Target="https://online.zakon.kz/Document/?doc_id=1021682" TargetMode="External"/><Relationship Id="rId31" Type="http://schemas.openxmlformats.org/officeDocument/2006/relationships/hyperlink" Target="https://online.zakon.kz/Document/?doc_id=1006061" TargetMode="External"/><Relationship Id="rId52" Type="http://schemas.openxmlformats.org/officeDocument/2006/relationships/hyperlink" Target="https://online.zakon.kz/Document/?doc_id=31534450" TargetMode="External"/><Relationship Id="rId73" Type="http://schemas.openxmlformats.org/officeDocument/2006/relationships/hyperlink" Target="https://online.zakon.kz/Document/?doc_id=31577399" TargetMode="External"/><Relationship Id="rId78" Type="http://schemas.openxmlformats.org/officeDocument/2006/relationships/hyperlink" Target="https://online.zakon.kz/Document/?doc_id=1026672" TargetMode="External"/><Relationship Id="rId94" Type="http://schemas.openxmlformats.org/officeDocument/2006/relationships/hyperlink" Target="https://online.zakon.kz/Document/?doc_id=35083101" TargetMode="External"/><Relationship Id="rId99" Type="http://schemas.openxmlformats.org/officeDocument/2006/relationships/hyperlink" Target="https://online.zakon.kz/Document/?doc_id=33424342" TargetMode="External"/><Relationship Id="rId101" Type="http://schemas.openxmlformats.org/officeDocument/2006/relationships/hyperlink" Target="https://online.zakon.kz/Document/?doc_id=31577399" TargetMode="External"/><Relationship Id="rId122" Type="http://schemas.openxmlformats.org/officeDocument/2006/relationships/hyperlink" Target="https://online.zakon.kz/Document/?doc_id=31577399" TargetMode="External"/><Relationship Id="rId143" Type="http://schemas.openxmlformats.org/officeDocument/2006/relationships/hyperlink" Target="https://online.zakon.kz/Document/?doc_id=31577399" TargetMode="External"/><Relationship Id="rId148" Type="http://schemas.openxmlformats.org/officeDocument/2006/relationships/hyperlink" Target="https://online.zakon.kz/Document/?doc_id=31577399" TargetMode="External"/><Relationship Id="rId164" Type="http://schemas.openxmlformats.org/officeDocument/2006/relationships/hyperlink" Target="https://online.zakon.kz/Document/?doc_id=33424342" TargetMode="External"/><Relationship Id="rId169" Type="http://schemas.openxmlformats.org/officeDocument/2006/relationships/hyperlink" Target="https://online.zakon.kz/Document/?doc_id=35782389" TargetMode="External"/><Relationship Id="rId185" Type="http://schemas.openxmlformats.org/officeDocument/2006/relationships/hyperlink" Target="https://online.zakon.kz/Document/?doc_id=31577399" TargetMode="External"/><Relationship Id="rId4" Type="http://schemas.microsoft.com/office/2007/relationships/stylesWithEffects" Target="stylesWithEffects.xml"/><Relationship Id="rId9" Type="http://schemas.openxmlformats.org/officeDocument/2006/relationships/hyperlink" Target="https://zakon.uchet.kz/rus/docs/K1400000235" TargetMode="External"/><Relationship Id="rId180" Type="http://schemas.openxmlformats.org/officeDocument/2006/relationships/hyperlink" Target="https://online.zakon.kz/Document/?doc_id=31577399" TargetMode="External"/><Relationship Id="rId210" Type="http://schemas.openxmlformats.org/officeDocument/2006/relationships/hyperlink" Target="https://online.zakon.kz/Document/?doc_id=39879527" TargetMode="External"/><Relationship Id="rId215" Type="http://schemas.openxmlformats.org/officeDocument/2006/relationships/hyperlink" Target="https://online.zakon.kz/Document/?doc_id=31577399" TargetMode="External"/><Relationship Id="rId26" Type="http://schemas.openxmlformats.org/officeDocument/2006/relationships/hyperlink" Target="https://online.zakon.kz/Document/?doc_id=31577399" TargetMode="External"/><Relationship Id="rId47" Type="http://schemas.openxmlformats.org/officeDocument/2006/relationships/hyperlink" Target="https://online.zakon.kz/Document/?doc_id=30916594" TargetMode="External"/><Relationship Id="rId68" Type="http://schemas.openxmlformats.org/officeDocument/2006/relationships/hyperlink" Target="https://online.zakon.kz/Document/?doc_id=31577399" TargetMode="External"/><Relationship Id="rId89" Type="http://schemas.openxmlformats.org/officeDocument/2006/relationships/hyperlink" Target="https://online.zakon.kz/Document/?link_id=1006547646" TargetMode="External"/><Relationship Id="rId112" Type="http://schemas.openxmlformats.org/officeDocument/2006/relationships/hyperlink" Target="https://online.zakon.kz/Document/?doc_id=31577399" TargetMode="External"/><Relationship Id="rId133" Type="http://schemas.openxmlformats.org/officeDocument/2006/relationships/hyperlink" Target="https://online.zakon.kz/Document/?doc_id=36148637" TargetMode="External"/><Relationship Id="rId154" Type="http://schemas.openxmlformats.org/officeDocument/2006/relationships/hyperlink" Target="https://online.zakon.kz/Document/?doc_id=31577399" TargetMode="External"/><Relationship Id="rId175" Type="http://schemas.openxmlformats.org/officeDocument/2006/relationships/hyperlink" Target="https://online.zakon.kz/Document/?doc_id=31577399" TargetMode="External"/><Relationship Id="rId196" Type="http://schemas.openxmlformats.org/officeDocument/2006/relationships/hyperlink" Target="https://online.zakon.kz/Document/?doc_id=1006061" TargetMode="External"/><Relationship Id="rId200" Type="http://schemas.openxmlformats.org/officeDocument/2006/relationships/hyperlink" Target="https://online.zakon.kz/Document/?doc_id=33519598" TargetMode="External"/><Relationship Id="rId16" Type="http://schemas.openxmlformats.org/officeDocument/2006/relationships/hyperlink" Target="https://ru.wiktionary.org/wiki/%D0%B8%D1%81%D0%BF%D0%BE%D0%BB%D0%BD%D1%8F%D1%82%D1%8C" TargetMode="External"/><Relationship Id="rId37" Type="http://schemas.openxmlformats.org/officeDocument/2006/relationships/hyperlink" Target="https://online.zakon.kz/Document/?doc_id=37033491" TargetMode="External"/><Relationship Id="rId58" Type="http://schemas.openxmlformats.org/officeDocument/2006/relationships/hyperlink" Target="https://online.zakon.kz/Document/?doc_id=1049332" TargetMode="External"/><Relationship Id="rId79" Type="http://schemas.openxmlformats.org/officeDocument/2006/relationships/hyperlink" Target="https://online.zakon.kz/Document/?doc_id=30092011" TargetMode="External"/><Relationship Id="rId102" Type="http://schemas.openxmlformats.org/officeDocument/2006/relationships/hyperlink" Target="https://online.zakon.kz/Document/?doc_id=33424342" TargetMode="External"/><Relationship Id="rId123" Type="http://schemas.openxmlformats.org/officeDocument/2006/relationships/hyperlink" Target="https://online.zakon.kz/Document/?doc_id=31577399" TargetMode="External"/><Relationship Id="rId144" Type="http://schemas.openxmlformats.org/officeDocument/2006/relationships/hyperlink" Target="https://online.zakon.kz/Document/?doc_id=33424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3C6CE-A604-4478-840E-AA1CCF7C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42</Pages>
  <Words>22919</Words>
  <Characters>130644</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Халбуви</dc:creator>
  <cp:keywords/>
  <dc:description/>
  <cp:lastModifiedBy>Халбуви</cp:lastModifiedBy>
  <cp:revision>24</cp:revision>
  <cp:lastPrinted>2025-02-27T11:16:00Z</cp:lastPrinted>
  <dcterms:created xsi:type="dcterms:W3CDTF">2025-02-17T06:15:00Z</dcterms:created>
  <dcterms:modified xsi:type="dcterms:W3CDTF">2025-02-27T11:16:00Z</dcterms:modified>
</cp:coreProperties>
</file>